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435D5C72" w14:textId="088963D5" w:rsidR="00A71AF0" w:rsidRPr="00854DAA" w:rsidRDefault="00A96B96" w:rsidP="00854DAA">
      <w:pPr>
        <w:tabs>
          <w:tab w:val="left" w:pos="5130"/>
        </w:tabs>
        <w:spacing w:after="240" w:line="276" w:lineRule="auto"/>
        <w:jc w:val="center"/>
        <w:rPr>
          <w:rFonts w:ascii="Tahoma" w:hAnsi="Tahoma" w:cs="Tahoma"/>
          <w:color w:val="0563C1" w:themeColor="hyperlink"/>
          <w:sz w:val="20"/>
          <w:szCs w:val="20"/>
          <w:u w:val="single"/>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bookmarkStart w:id="0" w:name="_GoBack"/>
      <w:bookmarkEnd w:id="0"/>
    </w:p>
    <w:p w14:paraId="2AE6287E" w14:textId="36E57E3D" w:rsidR="006525A7" w:rsidRDefault="00FE7EBF" w:rsidP="00423EA4">
      <w:pPr>
        <w:jc w:val="center"/>
        <w:rPr>
          <w:rFonts w:asciiTheme="majorBidi" w:eastAsia="Times New Roman" w:hAnsiTheme="majorBidi" w:cstheme="majorBidi"/>
          <w:b/>
          <w:bCs/>
          <w:color w:val="538135" w:themeColor="accent6" w:themeShade="BF"/>
          <w:sz w:val="40"/>
          <w:szCs w:val="40"/>
        </w:rPr>
      </w:pPr>
      <w:r w:rsidRPr="00FE7EBF">
        <w:rPr>
          <w:rFonts w:asciiTheme="majorBidi" w:eastAsia="Times New Roman" w:hAnsiTheme="majorBidi" w:cstheme="majorBidi"/>
          <w:b/>
          <w:bCs/>
          <w:noProof/>
          <w:color w:val="538135" w:themeColor="accent6" w:themeShade="BF"/>
          <w:sz w:val="40"/>
          <w:szCs w:val="40"/>
        </w:rPr>
        <w:drawing>
          <wp:inline distT="0" distB="0" distL="0" distR="0" wp14:anchorId="093B171D" wp14:editId="02723A37">
            <wp:extent cx="5942330" cy="3094892"/>
            <wp:effectExtent l="19050" t="19050" r="20320" b="10795"/>
            <wp:docPr id="1" name="Picture 1" descr="C:\Users\USER\Downloads\IMG_20191105_184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wnloads\IMG_20191105_184234.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3712" b="16852"/>
                    <a:stretch/>
                  </pic:blipFill>
                  <pic:spPr bwMode="auto">
                    <a:xfrm>
                      <a:off x="0" y="0"/>
                      <a:ext cx="5943600" cy="3095553"/>
                    </a:xfrm>
                    <a:prstGeom prst="rect">
                      <a:avLst/>
                    </a:prstGeom>
                    <a:noFill/>
                    <a:ln w="9525" cap="flat" cmpd="sng" algn="ctr">
                      <a:solidFill>
                        <a:sysClr val="windowText" lastClr="000000">
                          <a:lumMod val="50000"/>
                          <a:lumOff val="50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6C31BC1" w14:textId="77777777" w:rsidR="0036403E" w:rsidRDefault="0036403E" w:rsidP="00D7772F">
      <w:pPr>
        <w:jc w:val="center"/>
        <w:rPr>
          <w:rFonts w:asciiTheme="majorBidi" w:eastAsia="Times New Roman" w:hAnsiTheme="majorBidi" w:cstheme="majorBidi"/>
          <w:b/>
          <w:bCs/>
          <w:color w:val="538135" w:themeColor="accent6" w:themeShade="BF"/>
          <w:sz w:val="40"/>
          <w:szCs w:val="40"/>
        </w:rPr>
      </w:pPr>
    </w:p>
    <w:p w14:paraId="3AD4D9EA" w14:textId="6BF3905A" w:rsidR="00484109" w:rsidRDefault="00D7772F" w:rsidP="00D7772F">
      <w:pPr>
        <w:jc w:val="center"/>
        <w:rPr>
          <w:rFonts w:asciiTheme="majorBidi" w:eastAsia="Times New Roman" w:hAnsiTheme="majorBidi" w:cstheme="majorBidi"/>
          <w:b/>
          <w:bCs/>
          <w:color w:val="538135" w:themeColor="accent6" w:themeShade="BF"/>
          <w:sz w:val="40"/>
          <w:szCs w:val="40"/>
        </w:rPr>
      </w:pPr>
      <w:r w:rsidRPr="00D7772F">
        <w:rPr>
          <w:rFonts w:asciiTheme="majorBidi" w:eastAsia="Times New Roman" w:hAnsiTheme="majorBidi" w:cstheme="majorBidi"/>
          <w:b/>
          <w:bCs/>
          <w:color w:val="538135" w:themeColor="accent6" w:themeShade="BF"/>
          <w:sz w:val="40"/>
          <w:szCs w:val="40"/>
        </w:rPr>
        <w:t>Not One Complexity, But Many: The Structural Foundations of Prosperity</w:t>
      </w:r>
    </w:p>
    <w:p w14:paraId="7C333197" w14:textId="77777777" w:rsidR="00AE3919" w:rsidRDefault="00AE3919" w:rsidP="00070DFD">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p>
    <w:p w14:paraId="72F65381" w14:textId="08F3583F" w:rsidR="009633FB" w:rsidRPr="009633FB" w:rsidRDefault="00AE3919" w:rsidP="00D7772F">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r w:rsidRPr="00070DFD">
        <w:rPr>
          <w:rFonts w:asciiTheme="majorBidi" w:hAnsiTheme="majorBidi" w:cstheme="majorBidi"/>
          <w:i/>
          <w:iCs/>
          <w:color w:val="538135" w:themeColor="accent6" w:themeShade="BF"/>
          <w:sz w:val="24"/>
          <w:szCs w:val="24"/>
        </w:rPr>
        <w:t xml:space="preserve"> </w:t>
      </w:r>
      <w:r w:rsidR="00D7772F">
        <w:rPr>
          <w:rFonts w:asciiTheme="majorBidi" w:hAnsiTheme="majorBidi" w:cstheme="majorBidi"/>
          <w:i/>
          <w:iCs/>
          <w:color w:val="538135" w:themeColor="accent6" w:themeShade="BF"/>
          <w:sz w:val="24"/>
          <w:szCs w:val="24"/>
        </w:rPr>
        <w:t xml:space="preserve">“Prosperity can be engineered, and therefore replicated, </w:t>
      </w:r>
      <w:r w:rsidR="00D7772F" w:rsidRPr="00D7772F">
        <w:rPr>
          <w:rFonts w:asciiTheme="majorBidi" w:hAnsiTheme="majorBidi" w:cstheme="majorBidi"/>
          <w:i/>
          <w:iCs/>
          <w:color w:val="538135" w:themeColor="accent6" w:themeShade="BF"/>
          <w:sz w:val="24"/>
          <w:szCs w:val="24"/>
        </w:rPr>
        <w:t>because we excel at replicating anything we can formulate and model.”</w:t>
      </w:r>
    </w:p>
    <w:p w14:paraId="47D88768" w14:textId="77777777" w:rsidR="003137C4" w:rsidRDefault="003137C4" w:rsidP="003137C4">
      <w:pPr>
        <w:spacing w:before="100" w:beforeAutospacing="1" w:after="100" w:afterAutospacing="1"/>
      </w:pPr>
    </w:p>
    <w:p w14:paraId="216B2EE5" w14:textId="441F633E" w:rsidR="006525A7" w:rsidRPr="006525A7" w:rsidRDefault="006525A7" w:rsidP="006525A7">
      <w:pPr>
        <w:spacing w:before="100" w:beforeAutospacing="1" w:after="100" w:afterAutospacing="1" w:line="240" w:lineRule="auto"/>
        <w:rPr>
          <w:rFonts w:ascii="Times New Roman" w:eastAsia="Times New Roman" w:hAnsi="Times New Roman" w:cs="Times New Roman"/>
          <w:sz w:val="24"/>
          <w:szCs w:val="24"/>
        </w:rPr>
      </w:pPr>
      <w:r w:rsidRPr="006525A7">
        <w:rPr>
          <w:rFonts w:ascii="Times New Roman" w:eastAsia="Times New Roman" w:hAnsi="Times New Roman" w:cs="Times New Roman"/>
          <w:sz w:val="24"/>
          <w:szCs w:val="24"/>
        </w:rPr>
        <w:t>What would it take for us to start treating prosper</w:t>
      </w:r>
      <w:r w:rsidR="00235CA4">
        <w:rPr>
          <w:rFonts w:ascii="Times New Roman" w:eastAsia="Times New Roman" w:hAnsi="Times New Roman" w:cs="Times New Roman"/>
          <w:sz w:val="24"/>
          <w:szCs w:val="24"/>
        </w:rPr>
        <w:t xml:space="preserve">ity the way we now treat flight, </w:t>
      </w:r>
      <w:r w:rsidRPr="006525A7">
        <w:rPr>
          <w:rFonts w:ascii="Times New Roman" w:eastAsia="Times New Roman" w:hAnsi="Times New Roman" w:cs="Times New Roman"/>
          <w:sz w:val="24"/>
          <w:szCs w:val="24"/>
        </w:rPr>
        <w:t>not as a mystery or miracle, but as something we can design, replicate, and scale?</w:t>
      </w:r>
    </w:p>
    <w:p w14:paraId="27F2CBAD" w14:textId="2AF4F1A9" w:rsidR="006525A7" w:rsidRPr="006525A7" w:rsidRDefault="006525A7" w:rsidP="00135067">
      <w:pPr>
        <w:spacing w:before="100" w:beforeAutospacing="1" w:after="100" w:afterAutospacing="1" w:line="240" w:lineRule="auto"/>
        <w:rPr>
          <w:rFonts w:ascii="Times New Roman" w:eastAsia="Times New Roman" w:hAnsi="Times New Roman" w:cs="Times New Roman"/>
          <w:sz w:val="24"/>
          <w:szCs w:val="24"/>
        </w:rPr>
      </w:pPr>
      <w:r w:rsidRPr="006525A7">
        <w:rPr>
          <w:rFonts w:ascii="Times New Roman" w:eastAsia="Times New Roman" w:hAnsi="Times New Roman" w:cs="Times New Roman"/>
          <w:sz w:val="24"/>
          <w:szCs w:val="24"/>
        </w:rPr>
        <w:t xml:space="preserve">For centuries, humans imagined </w:t>
      </w:r>
      <w:r w:rsidR="00235CA4">
        <w:rPr>
          <w:rFonts w:ascii="Times New Roman" w:eastAsia="Times New Roman" w:hAnsi="Times New Roman" w:cs="Times New Roman"/>
          <w:sz w:val="24"/>
          <w:szCs w:val="24"/>
        </w:rPr>
        <w:t>reaching the skies and flying; t</w:t>
      </w:r>
      <w:r w:rsidRPr="006525A7">
        <w:rPr>
          <w:rFonts w:ascii="Times New Roman" w:eastAsia="Times New Roman" w:hAnsi="Times New Roman" w:cs="Times New Roman"/>
          <w:sz w:val="24"/>
          <w:szCs w:val="24"/>
        </w:rPr>
        <w:t>hey built wings of wood and fabric, studied birds, and hurled themselves from towers. Each attempt was driven by conviction: one inventor copied feathers, another mimicked gliding, a third chased momentum. But no</w:t>
      </w:r>
      <w:r w:rsidR="00CC0861">
        <w:rPr>
          <w:rFonts w:ascii="Times New Roman" w:eastAsia="Times New Roman" w:hAnsi="Times New Roman" w:cs="Times New Roman"/>
          <w:sz w:val="24"/>
          <w:szCs w:val="24"/>
        </w:rPr>
        <w:t xml:space="preserve"> o</w:t>
      </w:r>
      <w:r w:rsidRPr="006525A7">
        <w:rPr>
          <w:rFonts w:ascii="Times New Roman" w:eastAsia="Times New Roman" w:hAnsi="Times New Roman" w:cs="Times New Roman"/>
          <w:sz w:val="24"/>
          <w:szCs w:val="24"/>
        </w:rPr>
        <w:t xml:space="preserve">ne succeeded. The turning point came not through intuition, but through </w:t>
      </w:r>
      <w:r w:rsidR="00235CA4">
        <w:rPr>
          <w:rFonts w:ascii="Times New Roman" w:eastAsia="Times New Roman" w:hAnsi="Times New Roman" w:cs="Times New Roman"/>
          <w:sz w:val="24"/>
          <w:szCs w:val="24"/>
        </w:rPr>
        <w:t>understanding the forces of lift, drag, thrust, and gravity. When inventors grasped these principles, they</w:t>
      </w:r>
      <w:r w:rsidRPr="006525A7">
        <w:rPr>
          <w:rFonts w:ascii="Times New Roman" w:eastAsia="Times New Roman" w:hAnsi="Times New Roman" w:cs="Times New Roman"/>
          <w:sz w:val="24"/>
          <w:szCs w:val="24"/>
        </w:rPr>
        <w:t xml:space="preserve"> could move from dreams to design. Engineers across the world began to speak the same language. Fl</w:t>
      </w:r>
      <w:r w:rsidR="00CC0861">
        <w:rPr>
          <w:rFonts w:ascii="Times New Roman" w:eastAsia="Times New Roman" w:hAnsi="Times New Roman" w:cs="Times New Roman"/>
          <w:sz w:val="24"/>
          <w:szCs w:val="24"/>
        </w:rPr>
        <w:t xml:space="preserve">ying machines </w:t>
      </w:r>
      <w:r w:rsidRPr="006525A7">
        <w:rPr>
          <w:rFonts w:ascii="Times New Roman" w:eastAsia="Times New Roman" w:hAnsi="Times New Roman" w:cs="Times New Roman"/>
          <w:sz w:val="24"/>
          <w:szCs w:val="24"/>
        </w:rPr>
        <w:t>became repeatable</w:t>
      </w:r>
      <w:r w:rsidR="00135067">
        <w:rPr>
          <w:rFonts w:ascii="Times New Roman" w:eastAsia="Times New Roman" w:hAnsi="Times New Roman" w:cs="Times New Roman"/>
          <w:sz w:val="24"/>
          <w:szCs w:val="24"/>
        </w:rPr>
        <w:t>, and once repeatable, they</w:t>
      </w:r>
      <w:r w:rsidRPr="006525A7">
        <w:rPr>
          <w:rFonts w:ascii="Times New Roman" w:eastAsia="Times New Roman" w:hAnsi="Times New Roman" w:cs="Times New Roman"/>
          <w:sz w:val="24"/>
          <w:szCs w:val="24"/>
        </w:rPr>
        <w:t xml:space="preserve"> became scalable. </w:t>
      </w:r>
      <w:r w:rsidR="00135067" w:rsidRPr="00135067">
        <w:rPr>
          <w:rFonts w:ascii="Times New Roman" w:eastAsia="Times New Roman" w:hAnsi="Times New Roman" w:cs="Times New Roman"/>
          <w:sz w:val="24"/>
          <w:szCs w:val="24"/>
        </w:rPr>
        <w:t xml:space="preserve">A miracle became an </w:t>
      </w:r>
      <w:r w:rsidR="00135067" w:rsidRPr="00135067">
        <w:rPr>
          <w:rFonts w:ascii="Times New Roman" w:eastAsia="Times New Roman" w:hAnsi="Times New Roman" w:cs="Times New Roman"/>
          <w:sz w:val="24"/>
          <w:szCs w:val="24"/>
        </w:rPr>
        <w:lastRenderedPageBreak/>
        <w:t xml:space="preserve">industry not because the dream changed, but because we changed how we approached the challenge. Instead of relying on intuition, we turned to scientific principles. That shift led </w:t>
      </w:r>
      <w:r w:rsidR="00135067">
        <w:rPr>
          <w:rFonts w:ascii="Times New Roman" w:eastAsia="Times New Roman" w:hAnsi="Times New Roman" w:cs="Times New Roman"/>
          <w:sz w:val="24"/>
          <w:szCs w:val="24"/>
        </w:rPr>
        <w:t xml:space="preserve">to the design of new structures, </w:t>
      </w:r>
      <w:r w:rsidR="00135067" w:rsidRPr="00135067">
        <w:rPr>
          <w:rFonts w:ascii="Times New Roman" w:eastAsia="Times New Roman" w:hAnsi="Times New Roman" w:cs="Times New Roman"/>
          <w:sz w:val="24"/>
          <w:szCs w:val="24"/>
        </w:rPr>
        <w:t>flying platforms capable of supporting and sustaining flight.</w:t>
      </w:r>
    </w:p>
    <w:p w14:paraId="287C8670" w14:textId="29F4A37B" w:rsidR="006525A7" w:rsidRPr="006525A7" w:rsidRDefault="00A22921" w:rsidP="009066A7">
      <w:pPr>
        <w:spacing w:before="100" w:beforeAutospacing="1" w:after="100" w:afterAutospacing="1" w:line="240" w:lineRule="auto"/>
        <w:rPr>
          <w:rFonts w:ascii="Times New Roman" w:eastAsia="Times New Roman" w:hAnsi="Times New Roman" w:cs="Times New Roman"/>
          <w:sz w:val="24"/>
          <w:szCs w:val="24"/>
        </w:rPr>
      </w:pPr>
      <w:r w:rsidRPr="00A22921">
        <w:rPr>
          <w:rFonts w:ascii="Times New Roman" w:eastAsia="Times New Roman" w:hAnsi="Times New Roman" w:cs="Times New Roman"/>
          <w:sz w:val="24"/>
          <w:szCs w:val="24"/>
        </w:rPr>
        <w:t>We now face a similar moment, not about wings and flying, but about the fundamental human challenge of prosperity</w:t>
      </w:r>
      <w:r>
        <w:rPr>
          <w:rFonts w:ascii="Times New Roman" w:eastAsia="Times New Roman" w:hAnsi="Times New Roman" w:cs="Times New Roman"/>
          <w:sz w:val="24"/>
          <w:szCs w:val="24"/>
        </w:rPr>
        <w:t xml:space="preserve"> and poverty</w:t>
      </w:r>
      <w:r w:rsidRPr="00A22921">
        <w:rPr>
          <w:rFonts w:ascii="Times New Roman" w:eastAsia="Times New Roman" w:hAnsi="Times New Roman" w:cs="Times New Roman"/>
          <w:sz w:val="24"/>
          <w:szCs w:val="24"/>
        </w:rPr>
        <w:t>. Across ministries, think tanks, village projects, and national strategies, we still hear confident but partial answers: “</w:t>
      </w:r>
      <w:r w:rsidRPr="00A22921">
        <w:rPr>
          <w:rFonts w:ascii="Times New Roman" w:eastAsia="Times New Roman" w:hAnsi="Times New Roman" w:cs="Times New Roman"/>
          <w:i/>
          <w:iCs/>
          <w:sz w:val="24"/>
          <w:szCs w:val="24"/>
        </w:rPr>
        <w:t>The problem is governance</w:t>
      </w:r>
      <w:r w:rsidRPr="00A22921">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w:t>
      </w:r>
      <w:r w:rsidRPr="00A22921">
        <w:rPr>
          <w:rFonts w:ascii="Times New Roman" w:eastAsia="Times New Roman" w:hAnsi="Times New Roman" w:cs="Times New Roman"/>
          <w:sz w:val="24"/>
          <w:szCs w:val="24"/>
        </w:rPr>
        <w:t xml:space="preserve"> “</w:t>
      </w:r>
      <w:r w:rsidRPr="00A22921">
        <w:rPr>
          <w:rFonts w:ascii="Times New Roman" w:eastAsia="Times New Roman" w:hAnsi="Times New Roman" w:cs="Times New Roman"/>
          <w:i/>
          <w:iCs/>
          <w:sz w:val="24"/>
          <w:szCs w:val="24"/>
        </w:rPr>
        <w:t>No, it’s educati</w:t>
      </w:r>
      <w:r>
        <w:rPr>
          <w:rFonts w:ascii="Times New Roman" w:eastAsia="Times New Roman" w:hAnsi="Times New Roman" w:cs="Times New Roman"/>
          <w:i/>
          <w:iCs/>
          <w:sz w:val="24"/>
          <w:szCs w:val="24"/>
        </w:rPr>
        <w:t>on</w:t>
      </w:r>
      <w:r w:rsidRPr="00A22921">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Pr="00A22921">
        <w:rPr>
          <w:rFonts w:ascii="Times New Roman" w:eastAsia="Times New Roman" w:hAnsi="Times New Roman" w:cs="Times New Roman"/>
          <w:sz w:val="24"/>
          <w:szCs w:val="24"/>
        </w:rPr>
        <w:t xml:space="preserve"> “</w:t>
      </w:r>
      <w:proofErr w:type="gramStart"/>
      <w:r w:rsidRPr="00A22921">
        <w:rPr>
          <w:rFonts w:ascii="Times New Roman" w:eastAsia="Times New Roman" w:hAnsi="Times New Roman" w:cs="Times New Roman"/>
          <w:i/>
          <w:iCs/>
          <w:sz w:val="24"/>
          <w:szCs w:val="24"/>
        </w:rPr>
        <w:t>It</w:t>
      </w:r>
      <w:proofErr w:type="gramEnd"/>
      <w:r w:rsidRPr="00A22921">
        <w:rPr>
          <w:rFonts w:ascii="Times New Roman" w:eastAsia="Times New Roman" w:hAnsi="Times New Roman" w:cs="Times New Roman"/>
          <w:i/>
          <w:iCs/>
          <w:sz w:val="24"/>
          <w:szCs w:val="24"/>
        </w:rPr>
        <w:t xml:space="preserve"> must be trust, infrastructure, or values</w:t>
      </w:r>
      <w:r w:rsidRPr="00A22921">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Pr="00A22921">
        <w:rPr>
          <w:rFonts w:ascii="Times New Roman" w:eastAsia="Times New Roman" w:hAnsi="Times New Roman" w:cs="Times New Roman"/>
          <w:sz w:val="24"/>
          <w:szCs w:val="24"/>
        </w:rPr>
        <w:t xml:space="preserve"> Each explanation may hold part of the truth, but without a shared framework, there is no way to align efforts, scale solutions, or build anything that endures. The result is familiar: we argue in circles, work in silos, and remain fragmented in both vision and structure.</w:t>
      </w:r>
    </w:p>
    <w:p w14:paraId="0B5C96F9" w14:textId="770AF870" w:rsidR="006525A7" w:rsidRPr="006525A7" w:rsidRDefault="006525A7" w:rsidP="00A22921">
      <w:pPr>
        <w:spacing w:before="100" w:beforeAutospacing="1" w:after="100" w:afterAutospacing="1" w:line="240" w:lineRule="auto"/>
        <w:rPr>
          <w:rFonts w:ascii="Times New Roman" w:eastAsia="Times New Roman" w:hAnsi="Times New Roman" w:cs="Times New Roman"/>
          <w:sz w:val="24"/>
          <w:szCs w:val="24"/>
        </w:rPr>
      </w:pPr>
      <w:r w:rsidRPr="006525A7">
        <w:rPr>
          <w:rFonts w:ascii="Times New Roman" w:eastAsia="Times New Roman" w:hAnsi="Times New Roman" w:cs="Times New Roman"/>
          <w:sz w:val="24"/>
          <w:szCs w:val="24"/>
        </w:rPr>
        <w:t>The reason prosperity remains elusive is not a lack of tools</w:t>
      </w:r>
      <w:r w:rsidR="00A22921">
        <w:rPr>
          <w:rFonts w:ascii="Times New Roman" w:eastAsia="Times New Roman" w:hAnsi="Times New Roman" w:cs="Times New Roman"/>
          <w:sz w:val="24"/>
          <w:szCs w:val="24"/>
        </w:rPr>
        <w:t>, desire, or will; it is a lack of alignment with</w:t>
      </w:r>
      <w:r w:rsidR="00A26F8F">
        <w:rPr>
          <w:rFonts w:ascii="Times New Roman" w:eastAsia="Times New Roman" w:hAnsi="Times New Roman" w:cs="Times New Roman"/>
          <w:sz w:val="24"/>
          <w:szCs w:val="24"/>
        </w:rPr>
        <w:t xml:space="preserve"> the kind of structure that can convert energy into momentum</w:t>
      </w:r>
      <w:r w:rsidRPr="006525A7">
        <w:rPr>
          <w:rFonts w:ascii="Times New Roman" w:eastAsia="Times New Roman" w:hAnsi="Times New Roman" w:cs="Times New Roman"/>
          <w:sz w:val="24"/>
          <w:szCs w:val="24"/>
        </w:rPr>
        <w:t xml:space="preserve"> and momentum into emergence. That structure is called complexity.</w:t>
      </w:r>
      <w:r w:rsidR="00A26F8F">
        <w:rPr>
          <w:rFonts w:ascii="Times New Roman" w:eastAsia="Times New Roman" w:hAnsi="Times New Roman" w:cs="Times New Roman"/>
          <w:sz w:val="24"/>
          <w:szCs w:val="24"/>
        </w:rPr>
        <w:t xml:space="preserve"> </w:t>
      </w:r>
      <w:r w:rsidR="00A22921" w:rsidRPr="00A22921">
        <w:rPr>
          <w:rFonts w:ascii="Times New Roman" w:eastAsia="Times New Roman" w:hAnsi="Times New Roman" w:cs="Times New Roman"/>
          <w:sz w:val="24"/>
          <w:szCs w:val="24"/>
        </w:rPr>
        <w:t>However, complexity is not a single force. It comes in distinct families, and for any organization to prosper and endure, those families must be aligned.</w:t>
      </w:r>
    </w:p>
    <w:p w14:paraId="7A187A10" w14:textId="56FF6E06" w:rsidR="006525A7" w:rsidRPr="006525A7" w:rsidRDefault="006525A7" w:rsidP="006525A7">
      <w:pPr>
        <w:spacing w:after="0" w:line="240" w:lineRule="auto"/>
        <w:rPr>
          <w:rFonts w:ascii="Times New Roman" w:eastAsia="Times New Roman" w:hAnsi="Times New Roman" w:cs="Times New Roman"/>
          <w:sz w:val="24"/>
          <w:szCs w:val="24"/>
        </w:rPr>
      </w:pPr>
    </w:p>
    <w:p w14:paraId="180FAD14" w14:textId="1D246813" w:rsidR="006525A7" w:rsidRPr="006525A7" w:rsidRDefault="005471DD" w:rsidP="006525A7">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Complexity i</w:t>
      </w:r>
      <w:r w:rsidR="006525A7" w:rsidRPr="006525A7">
        <w:rPr>
          <w:rFonts w:ascii="Times New Roman" w:eastAsia="Times New Roman" w:hAnsi="Times New Roman" w:cs="Times New Roman"/>
          <w:b/>
          <w:bCs/>
          <w:sz w:val="27"/>
          <w:szCs w:val="27"/>
        </w:rPr>
        <w:t xml:space="preserve">s the Engine </w:t>
      </w:r>
      <w:proofErr w:type="gramStart"/>
      <w:r w:rsidR="006525A7" w:rsidRPr="006525A7">
        <w:rPr>
          <w:rFonts w:ascii="Times New Roman" w:eastAsia="Times New Roman" w:hAnsi="Times New Roman" w:cs="Times New Roman"/>
          <w:b/>
          <w:bCs/>
          <w:sz w:val="27"/>
          <w:szCs w:val="27"/>
        </w:rPr>
        <w:t>Beneath</w:t>
      </w:r>
      <w:proofErr w:type="gramEnd"/>
      <w:r w:rsidR="006525A7" w:rsidRPr="006525A7">
        <w:rPr>
          <w:rFonts w:ascii="Times New Roman" w:eastAsia="Times New Roman" w:hAnsi="Times New Roman" w:cs="Times New Roman"/>
          <w:b/>
          <w:bCs/>
          <w:sz w:val="27"/>
          <w:szCs w:val="27"/>
        </w:rPr>
        <w:t xml:space="preserve"> Prosperity</w:t>
      </w:r>
    </w:p>
    <w:p w14:paraId="2C6F9615" w14:textId="483EE499" w:rsidR="006525A7" w:rsidRPr="006525A7" w:rsidRDefault="006525A7" w:rsidP="009A5EF3">
      <w:pPr>
        <w:spacing w:before="100" w:beforeAutospacing="1" w:after="100" w:afterAutospacing="1" w:line="240" w:lineRule="auto"/>
        <w:rPr>
          <w:rFonts w:ascii="Times New Roman" w:eastAsia="Times New Roman" w:hAnsi="Times New Roman" w:cs="Times New Roman"/>
          <w:sz w:val="24"/>
          <w:szCs w:val="24"/>
        </w:rPr>
      </w:pPr>
      <w:r w:rsidRPr="006525A7">
        <w:rPr>
          <w:rFonts w:ascii="Times New Roman" w:eastAsia="Times New Roman" w:hAnsi="Times New Roman" w:cs="Times New Roman"/>
          <w:sz w:val="24"/>
          <w:szCs w:val="24"/>
        </w:rPr>
        <w:t>C</w:t>
      </w:r>
      <w:r w:rsidR="005471DD">
        <w:rPr>
          <w:rFonts w:ascii="Times New Roman" w:eastAsia="Times New Roman" w:hAnsi="Times New Roman" w:cs="Times New Roman"/>
          <w:sz w:val="24"/>
          <w:szCs w:val="24"/>
        </w:rPr>
        <w:t>omplexity is not the end goal; i</w:t>
      </w:r>
      <w:r w:rsidR="005471DD" w:rsidRPr="006525A7">
        <w:rPr>
          <w:rFonts w:ascii="Times New Roman" w:eastAsia="Times New Roman" w:hAnsi="Times New Roman" w:cs="Times New Roman"/>
          <w:sz w:val="24"/>
          <w:szCs w:val="24"/>
        </w:rPr>
        <w:t>t</w:t>
      </w:r>
      <w:r w:rsidRPr="006525A7">
        <w:rPr>
          <w:rFonts w:ascii="Times New Roman" w:eastAsia="Times New Roman" w:hAnsi="Times New Roman" w:cs="Times New Roman"/>
          <w:sz w:val="24"/>
          <w:szCs w:val="24"/>
        </w:rPr>
        <w:t xml:space="preserve"> is the structure that transforms energy into coordinated action, direction into resilience, and scattered potential into long-term emergence. </w:t>
      </w:r>
      <w:r w:rsidR="009A5EF3" w:rsidRPr="009A5EF3">
        <w:rPr>
          <w:rFonts w:ascii="Times New Roman" w:eastAsia="Times New Roman" w:hAnsi="Times New Roman" w:cs="Times New Roman"/>
          <w:sz w:val="24"/>
          <w:szCs w:val="24"/>
        </w:rPr>
        <w:t>In the Universal Law of Increasing Complexity (ULIC), the process follows a clear pattern: energy flows into structured systems, guided by purpose and a clear goal, and from that alignment, new capabilities emerge.</w:t>
      </w:r>
    </w:p>
    <w:p w14:paraId="4FDD77D9" w14:textId="20F89816" w:rsidR="006525A7" w:rsidRPr="006525A7" w:rsidRDefault="006525A7" w:rsidP="00AA16FB">
      <w:pPr>
        <w:spacing w:before="100" w:beforeAutospacing="1" w:after="100" w:afterAutospacing="1" w:line="240" w:lineRule="auto"/>
        <w:rPr>
          <w:rFonts w:ascii="Times New Roman" w:eastAsia="Times New Roman" w:hAnsi="Times New Roman" w:cs="Times New Roman"/>
          <w:sz w:val="24"/>
          <w:szCs w:val="24"/>
        </w:rPr>
      </w:pPr>
      <w:r w:rsidRPr="006525A7">
        <w:rPr>
          <w:rFonts w:ascii="Times New Roman" w:eastAsia="Times New Roman" w:hAnsi="Times New Roman" w:cs="Times New Roman"/>
          <w:sz w:val="24"/>
          <w:szCs w:val="24"/>
        </w:rPr>
        <w:t>In this sense, complexity acts like a transmission</w:t>
      </w:r>
      <w:r w:rsidR="005471DD">
        <w:rPr>
          <w:rFonts w:ascii="Times New Roman" w:eastAsia="Times New Roman" w:hAnsi="Times New Roman" w:cs="Times New Roman"/>
          <w:sz w:val="24"/>
          <w:szCs w:val="24"/>
        </w:rPr>
        <w:t>, transforming</w:t>
      </w:r>
      <w:r w:rsidRPr="006525A7">
        <w:rPr>
          <w:rFonts w:ascii="Times New Roman" w:eastAsia="Times New Roman" w:hAnsi="Times New Roman" w:cs="Times New Roman"/>
          <w:sz w:val="24"/>
          <w:szCs w:val="24"/>
        </w:rPr>
        <w:t xml:space="preserve"> power </w:t>
      </w:r>
      <w:r w:rsidR="005471DD" w:rsidRPr="006525A7">
        <w:rPr>
          <w:rFonts w:ascii="Times New Roman" w:eastAsia="Times New Roman" w:hAnsi="Times New Roman" w:cs="Times New Roman"/>
          <w:sz w:val="24"/>
          <w:szCs w:val="24"/>
        </w:rPr>
        <w:t>into</w:t>
      </w:r>
      <w:r w:rsidRPr="006525A7">
        <w:rPr>
          <w:rFonts w:ascii="Times New Roman" w:eastAsia="Times New Roman" w:hAnsi="Times New Roman" w:cs="Times New Roman"/>
          <w:sz w:val="24"/>
          <w:szCs w:val="24"/>
        </w:rPr>
        <w:t xml:space="preserve"> motion</w:t>
      </w:r>
      <w:r w:rsidR="005471DD">
        <w:rPr>
          <w:rFonts w:ascii="Times New Roman" w:eastAsia="Times New Roman" w:hAnsi="Times New Roman" w:cs="Times New Roman"/>
          <w:sz w:val="24"/>
          <w:szCs w:val="24"/>
        </w:rPr>
        <w:t xml:space="preserve"> and change</w:t>
      </w:r>
      <w:r w:rsidRPr="006525A7">
        <w:rPr>
          <w:rFonts w:ascii="Times New Roman" w:eastAsia="Times New Roman" w:hAnsi="Times New Roman" w:cs="Times New Roman"/>
          <w:sz w:val="24"/>
          <w:szCs w:val="24"/>
        </w:rPr>
        <w:t>. Like a transmission, comp</w:t>
      </w:r>
      <w:r w:rsidR="005471DD">
        <w:rPr>
          <w:rFonts w:ascii="Times New Roman" w:eastAsia="Times New Roman" w:hAnsi="Times New Roman" w:cs="Times New Roman"/>
          <w:sz w:val="24"/>
          <w:szCs w:val="24"/>
        </w:rPr>
        <w:t xml:space="preserve">lexity does not generate energy; </w:t>
      </w:r>
      <w:r w:rsidRPr="006525A7">
        <w:rPr>
          <w:rFonts w:ascii="Times New Roman" w:eastAsia="Times New Roman" w:hAnsi="Times New Roman" w:cs="Times New Roman"/>
          <w:sz w:val="24"/>
          <w:szCs w:val="24"/>
        </w:rPr>
        <w:t xml:space="preserve">it channels it with efficiency or loss, depending on </w:t>
      </w:r>
      <w:r w:rsidR="005471DD">
        <w:rPr>
          <w:rFonts w:ascii="Times New Roman" w:eastAsia="Times New Roman" w:hAnsi="Times New Roman" w:cs="Times New Roman"/>
          <w:sz w:val="24"/>
          <w:szCs w:val="24"/>
        </w:rPr>
        <w:t xml:space="preserve">its design. Advanced complexity, </w:t>
      </w:r>
      <w:r w:rsidRPr="006525A7">
        <w:rPr>
          <w:rFonts w:ascii="Times New Roman" w:eastAsia="Times New Roman" w:hAnsi="Times New Roman" w:cs="Times New Roman"/>
          <w:sz w:val="24"/>
          <w:szCs w:val="24"/>
        </w:rPr>
        <w:t>like a well-calibrated transmission</w:t>
      </w:r>
      <w:r w:rsidR="005471DD" w:rsidRPr="006525A7">
        <w:rPr>
          <w:rFonts w:ascii="Times New Roman" w:eastAsia="Times New Roman" w:hAnsi="Times New Roman" w:cs="Times New Roman"/>
          <w:sz w:val="24"/>
          <w:szCs w:val="24"/>
        </w:rPr>
        <w:t xml:space="preserve">, </w:t>
      </w:r>
      <w:r w:rsidRPr="006525A7">
        <w:rPr>
          <w:rFonts w:ascii="Times New Roman" w:eastAsia="Times New Roman" w:hAnsi="Times New Roman" w:cs="Times New Roman"/>
          <w:sz w:val="24"/>
          <w:szCs w:val="24"/>
        </w:rPr>
        <w:t xml:space="preserve">converts energy with minimal loss, amplifying both capacity and coherence. </w:t>
      </w:r>
      <w:r w:rsidR="00AA16FB">
        <w:rPr>
          <w:rFonts w:ascii="Times New Roman" w:eastAsia="Times New Roman" w:hAnsi="Times New Roman" w:cs="Times New Roman"/>
          <w:sz w:val="24"/>
          <w:szCs w:val="24"/>
        </w:rPr>
        <w:t>Like with a car, t</w:t>
      </w:r>
      <w:r w:rsidRPr="006525A7">
        <w:rPr>
          <w:rFonts w:ascii="Times New Roman" w:eastAsia="Times New Roman" w:hAnsi="Times New Roman" w:cs="Times New Roman"/>
          <w:sz w:val="24"/>
          <w:szCs w:val="24"/>
        </w:rPr>
        <w:t xml:space="preserve">he engine may be </w:t>
      </w:r>
      <w:r w:rsidR="00AA16FB">
        <w:rPr>
          <w:rFonts w:ascii="Times New Roman" w:eastAsia="Times New Roman" w:hAnsi="Times New Roman" w:cs="Times New Roman"/>
          <w:sz w:val="24"/>
          <w:szCs w:val="24"/>
        </w:rPr>
        <w:t xml:space="preserve">strong, but without a structure, i.e., an advanced transmission, </w:t>
      </w:r>
      <w:r w:rsidRPr="006525A7">
        <w:rPr>
          <w:rFonts w:ascii="Times New Roman" w:eastAsia="Times New Roman" w:hAnsi="Times New Roman" w:cs="Times New Roman"/>
          <w:sz w:val="24"/>
          <w:szCs w:val="24"/>
        </w:rPr>
        <w:t>to channel its force, systems stall, drift, or disintegrate.</w:t>
      </w:r>
    </w:p>
    <w:p w14:paraId="7E4B9FF6" w14:textId="035F979D" w:rsidR="006525A7" w:rsidRPr="006525A7" w:rsidRDefault="006525A7" w:rsidP="006525A7">
      <w:pPr>
        <w:spacing w:after="0" w:line="240" w:lineRule="auto"/>
        <w:rPr>
          <w:rFonts w:ascii="Times New Roman" w:eastAsia="Times New Roman" w:hAnsi="Times New Roman" w:cs="Times New Roman"/>
          <w:sz w:val="24"/>
          <w:szCs w:val="24"/>
        </w:rPr>
      </w:pPr>
    </w:p>
    <w:p w14:paraId="3644A24B" w14:textId="77777777" w:rsidR="006525A7" w:rsidRPr="006525A7" w:rsidRDefault="006525A7" w:rsidP="006525A7">
      <w:pPr>
        <w:spacing w:before="100" w:beforeAutospacing="1" w:after="100" w:afterAutospacing="1" w:line="240" w:lineRule="auto"/>
        <w:outlineLvl w:val="2"/>
        <w:rPr>
          <w:rFonts w:ascii="Times New Roman" w:eastAsia="Times New Roman" w:hAnsi="Times New Roman" w:cs="Times New Roman"/>
          <w:b/>
          <w:bCs/>
          <w:sz w:val="27"/>
          <w:szCs w:val="27"/>
        </w:rPr>
      </w:pPr>
      <w:r w:rsidRPr="006525A7">
        <w:rPr>
          <w:rFonts w:ascii="Times New Roman" w:eastAsia="Times New Roman" w:hAnsi="Times New Roman" w:cs="Times New Roman"/>
          <w:b/>
          <w:bCs/>
          <w:sz w:val="27"/>
          <w:szCs w:val="27"/>
        </w:rPr>
        <w:t>Natural vs. Human Complexity</w:t>
      </w:r>
    </w:p>
    <w:p w14:paraId="0212EFE4" w14:textId="0634F234" w:rsidR="006525A7" w:rsidRPr="006525A7" w:rsidRDefault="00124890" w:rsidP="00DD4908">
      <w:pPr>
        <w:spacing w:before="100" w:beforeAutospacing="1" w:after="100" w:afterAutospacing="1" w:line="240" w:lineRule="auto"/>
        <w:rPr>
          <w:rFonts w:ascii="Times New Roman" w:eastAsia="Times New Roman" w:hAnsi="Times New Roman" w:cs="Times New Roman"/>
          <w:sz w:val="24"/>
          <w:szCs w:val="24"/>
        </w:rPr>
      </w:pPr>
      <w:r w:rsidRPr="00124890">
        <w:rPr>
          <w:rFonts w:ascii="Times New Roman" w:eastAsia="Times New Roman" w:hAnsi="Times New Roman" w:cs="Times New Roman"/>
          <w:sz w:val="24"/>
          <w:szCs w:val="24"/>
        </w:rPr>
        <w:t>This pattern of transforming energy into emergent capabilities is not unique to human systems. In nature, complexity arises wherever energy is sustained through time within a guiding structure. Atoms combine to form molecules, molecules organize into cells, and cells assemble into living organisms. Stars form through gravitational self-organization, and ecosystems emerge through layered feedback loops. None of this requires central plann</w:t>
      </w:r>
      <w:r>
        <w:rPr>
          <w:rFonts w:ascii="Times New Roman" w:eastAsia="Times New Roman" w:hAnsi="Times New Roman" w:cs="Times New Roman"/>
          <w:sz w:val="24"/>
          <w:szCs w:val="24"/>
        </w:rPr>
        <w:t>ing</w:t>
      </w:r>
      <w:r w:rsidR="00DD4908">
        <w:rPr>
          <w:rFonts w:ascii="Times New Roman" w:eastAsia="Times New Roman" w:hAnsi="Times New Roman" w:cs="Times New Roman"/>
          <w:sz w:val="24"/>
          <w:szCs w:val="24"/>
        </w:rPr>
        <w:t xml:space="preserve">; it is a </w:t>
      </w:r>
      <w:r>
        <w:rPr>
          <w:rFonts w:ascii="Times New Roman" w:eastAsia="Times New Roman" w:hAnsi="Times New Roman" w:cs="Times New Roman"/>
          <w:sz w:val="24"/>
          <w:szCs w:val="24"/>
        </w:rPr>
        <w:t>natural complexity</w:t>
      </w:r>
      <w:r w:rsidR="00DD490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124890">
        <w:rPr>
          <w:rFonts w:ascii="Times New Roman" w:eastAsia="Times New Roman" w:hAnsi="Times New Roman" w:cs="Times New Roman"/>
          <w:sz w:val="24"/>
          <w:szCs w:val="24"/>
        </w:rPr>
        <w:t>spontaneous, layered, and shaped by the enduring forces of physics, chemistry, and biology.</w:t>
      </w:r>
    </w:p>
    <w:p w14:paraId="4078386A" w14:textId="77777777" w:rsidR="002564F1" w:rsidRDefault="00C2725D" w:rsidP="00DD4908">
      <w:pPr>
        <w:spacing w:before="100" w:beforeAutospacing="1" w:after="100" w:afterAutospacing="1" w:line="240" w:lineRule="auto"/>
        <w:rPr>
          <w:rFonts w:ascii="Times New Roman" w:eastAsia="Times New Roman" w:hAnsi="Times New Roman" w:cs="Times New Roman"/>
          <w:sz w:val="24"/>
          <w:szCs w:val="24"/>
        </w:rPr>
      </w:pPr>
      <w:r w:rsidRPr="002564F1">
        <w:rPr>
          <w:rFonts w:ascii="Times New Roman" w:eastAsia="Times New Roman" w:hAnsi="Times New Roman" w:cs="Times New Roman"/>
          <w:b/>
          <w:bCs/>
          <w:sz w:val="24"/>
          <w:szCs w:val="24"/>
        </w:rPr>
        <w:t>But</w:t>
      </w:r>
      <w:r w:rsidR="002564F1" w:rsidRPr="002564F1">
        <w:rPr>
          <w:rFonts w:ascii="Times New Roman" w:eastAsia="Times New Roman" w:hAnsi="Times New Roman" w:cs="Times New Roman"/>
          <w:b/>
          <w:bCs/>
          <w:sz w:val="24"/>
          <w:szCs w:val="24"/>
        </w:rPr>
        <w:t xml:space="preserve"> then,</w:t>
      </w:r>
      <w:r w:rsidRPr="002564F1">
        <w:rPr>
          <w:rFonts w:ascii="Times New Roman" w:eastAsia="Times New Roman" w:hAnsi="Times New Roman" w:cs="Times New Roman"/>
          <w:b/>
          <w:bCs/>
          <w:sz w:val="24"/>
          <w:szCs w:val="24"/>
        </w:rPr>
        <w:t xml:space="preserve"> human beings introduced a new layer:</w:t>
      </w:r>
      <w:r w:rsidRPr="002564F1">
        <w:rPr>
          <w:rFonts w:ascii="Times New Roman" w:eastAsia="Times New Roman" w:hAnsi="Times New Roman" w:cs="Times New Roman"/>
          <w:sz w:val="24"/>
          <w:szCs w:val="24"/>
        </w:rPr>
        <w:t xml:space="preserve"> </w:t>
      </w:r>
      <w:r w:rsidRPr="002564F1">
        <w:rPr>
          <w:rFonts w:ascii="Times New Roman" w:eastAsia="Times New Roman" w:hAnsi="Times New Roman" w:cs="Times New Roman"/>
          <w:b/>
          <w:bCs/>
          <w:sz w:val="24"/>
          <w:szCs w:val="24"/>
        </w:rPr>
        <w:t xml:space="preserve">social complexity. </w:t>
      </w:r>
    </w:p>
    <w:p w14:paraId="2B89ACBC" w14:textId="4290BDD5" w:rsidR="006525A7" w:rsidRPr="006525A7" w:rsidRDefault="00C2725D" w:rsidP="00DD4908">
      <w:pPr>
        <w:spacing w:before="100" w:beforeAutospacing="1" w:after="100" w:afterAutospacing="1" w:line="240" w:lineRule="auto"/>
        <w:rPr>
          <w:rFonts w:ascii="Times New Roman" w:eastAsia="Times New Roman" w:hAnsi="Times New Roman" w:cs="Times New Roman"/>
          <w:sz w:val="24"/>
          <w:szCs w:val="24"/>
        </w:rPr>
      </w:pPr>
      <w:r w:rsidRPr="00C2725D">
        <w:rPr>
          <w:rFonts w:ascii="Times New Roman" w:eastAsia="Times New Roman" w:hAnsi="Times New Roman" w:cs="Times New Roman"/>
          <w:sz w:val="24"/>
          <w:szCs w:val="24"/>
        </w:rPr>
        <w:lastRenderedPageBreak/>
        <w:t>Through language, belief, and coordination, we built tribes, villages, religious systems, trade networks, states, and corporations.</w:t>
      </w:r>
      <w:r w:rsidR="006525A7" w:rsidRPr="006525A7">
        <w:rPr>
          <w:rFonts w:ascii="Times New Roman" w:eastAsia="Times New Roman" w:hAnsi="Times New Roman" w:cs="Times New Roman"/>
          <w:sz w:val="24"/>
          <w:szCs w:val="24"/>
        </w:rPr>
        <w:t xml:space="preserve"> T</w:t>
      </w:r>
      <w:r>
        <w:rPr>
          <w:rFonts w:ascii="Times New Roman" w:eastAsia="Times New Roman" w:hAnsi="Times New Roman" w:cs="Times New Roman"/>
          <w:sz w:val="24"/>
          <w:szCs w:val="24"/>
        </w:rPr>
        <w:t xml:space="preserve">hese did not emerge naturally; they were </w:t>
      </w:r>
      <w:r w:rsidR="002564F1">
        <w:rPr>
          <w:rFonts w:ascii="Times New Roman" w:eastAsia="Times New Roman" w:hAnsi="Times New Roman" w:cs="Times New Roman"/>
          <w:sz w:val="24"/>
          <w:szCs w:val="24"/>
        </w:rPr>
        <w:t xml:space="preserve">designed and </w:t>
      </w:r>
      <w:r>
        <w:rPr>
          <w:rFonts w:ascii="Times New Roman" w:eastAsia="Times New Roman" w:hAnsi="Times New Roman" w:cs="Times New Roman"/>
          <w:sz w:val="24"/>
          <w:szCs w:val="24"/>
        </w:rPr>
        <w:t>constructed</w:t>
      </w:r>
      <w:r w:rsidR="002564F1">
        <w:rPr>
          <w:rFonts w:ascii="Times New Roman" w:eastAsia="Times New Roman" w:hAnsi="Times New Roman" w:cs="Times New Roman"/>
          <w:sz w:val="24"/>
          <w:szCs w:val="24"/>
        </w:rPr>
        <w:t xml:space="preserve"> by people</w:t>
      </w:r>
      <w:r>
        <w:rPr>
          <w:rFonts w:ascii="Times New Roman" w:eastAsia="Times New Roman" w:hAnsi="Times New Roman" w:cs="Times New Roman"/>
          <w:sz w:val="24"/>
          <w:szCs w:val="24"/>
        </w:rPr>
        <w:t>, a</w:t>
      </w:r>
      <w:r w:rsidR="006525A7" w:rsidRPr="006525A7">
        <w:rPr>
          <w:rFonts w:ascii="Times New Roman" w:eastAsia="Times New Roman" w:hAnsi="Times New Roman" w:cs="Times New Roman"/>
          <w:sz w:val="24"/>
          <w:szCs w:val="24"/>
        </w:rPr>
        <w:t>nd while the materials differ, the principles remain</w:t>
      </w:r>
      <w:r w:rsidR="00DD4908">
        <w:rPr>
          <w:rFonts w:ascii="Times New Roman" w:eastAsia="Times New Roman" w:hAnsi="Times New Roman" w:cs="Times New Roman"/>
          <w:sz w:val="24"/>
          <w:szCs w:val="24"/>
        </w:rPr>
        <w:t>: energy, structure, direction, and emergence</w:t>
      </w:r>
      <w:r w:rsidR="006525A7" w:rsidRPr="006525A7">
        <w:rPr>
          <w:rFonts w:ascii="Times New Roman" w:eastAsia="Times New Roman" w:hAnsi="Times New Roman" w:cs="Times New Roman"/>
          <w:sz w:val="24"/>
          <w:szCs w:val="24"/>
        </w:rPr>
        <w:t>.</w:t>
      </w:r>
    </w:p>
    <w:p w14:paraId="354234CA" w14:textId="2CA63EC0" w:rsidR="006525A7" w:rsidRPr="002564F1" w:rsidRDefault="005E35B3" w:rsidP="006525A7">
      <w:pPr>
        <w:spacing w:after="0" w:line="240" w:lineRule="auto"/>
        <w:rPr>
          <w:rFonts w:ascii="Times New Roman" w:eastAsia="Times New Roman" w:hAnsi="Times New Roman" w:cs="Times New Roman"/>
          <w:sz w:val="24"/>
          <w:szCs w:val="24"/>
        </w:rPr>
      </w:pPr>
      <w:r w:rsidRPr="002564F1">
        <w:rPr>
          <w:rFonts w:ascii="Times New Roman" w:eastAsia="Times New Roman" w:hAnsi="Times New Roman" w:cs="Times New Roman"/>
          <w:sz w:val="24"/>
          <w:szCs w:val="24"/>
        </w:rPr>
        <w:t>This column focuses on that final layer, the human-social structures that determine how efficiently a community, institution, or nation can translate energy into prosperity. When well-aligned, this complexity becomes a force for emergence. When misaligned, it becomes a burden, pulling the system downward, scattering energy, and eroding its capacity to evolve.</w:t>
      </w:r>
    </w:p>
    <w:p w14:paraId="3203144E" w14:textId="77777777" w:rsidR="00105D18" w:rsidRDefault="00105D18" w:rsidP="006525A7">
      <w:pPr>
        <w:spacing w:before="100" w:beforeAutospacing="1" w:after="100" w:afterAutospacing="1" w:line="240" w:lineRule="auto"/>
        <w:outlineLvl w:val="2"/>
        <w:rPr>
          <w:rFonts w:ascii="Times New Roman" w:eastAsia="Times New Roman" w:hAnsi="Times New Roman" w:cs="Times New Roman"/>
          <w:b/>
          <w:bCs/>
          <w:sz w:val="27"/>
          <w:szCs w:val="27"/>
        </w:rPr>
      </w:pPr>
    </w:p>
    <w:p w14:paraId="47EFFE0D" w14:textId="7A8F61B3" w:rsidR="006525A7" w:rsidRPr="006525A7" w:rsidRDefault="006525A7" w:rsidP="006525A7">
      <w:pPr>
        <w:spacing w:before="100" w:beforeAutospacing="1" w:after="100" w:afterAutospacing="1" w:line="240" w:lineRule="auto"/>
        <w:outlineLvl w:val="2"/>
        <w:rPr>
          <w:rFonts w:ascii="Times New Roman" w:eastAsia="Times New Roman" w:hAnsi="Times New Roman" w:cs="Times New Roman"/>
          <w:b/>
          <w:bCs/>
          <w:sz w:val="27"/>
          <w:szCs w:val="27"/>
        </w:rPr>
      </w:pPr>
      <w:r w:rsidRPr="006525A7">
        <w:rPr>
          <w:rFonts w:ascii="Times New Roman" w:eastAsia="Times New Roman" w:hAnsi="Times New Roman" w:cs="Times New Roman"/>
          <w:b/>
          <w:bCs/>
          <w:sz w:val="27"/>
          <w:szCs w:val="27"/>
        </w:rPr>
        <w:t>Why Five</w:t>
      </w:r>
      <w:r w:rsidR="00105D18">
        <w:rPr>
          <w:rFonts w:ascii="Times New Roman" w:eastAsia="Times New Roman" w:hAnsi="Times New Roman" w:cs="Times New Roman"/>
          <w:b/>
          <w:bCs/>
          <w:sz w:val="27"/>
          <w:szCs w:val="27"/>
        </w:rPr>
        <w:t xml:space="preserve"> Complexities</w:t>
      </w:r>
      <w:r w:rsidRPr="006525A7">
        <w:rPr>
          <w:rFonts w:ascii="Times New Roman" w:eastAsia="Times New Roman" w:hAnsi="Times New Roman" w:cs="Times New Roman"/>
          <w:b/>
          <w:bCs/>
          <w:sz w:val="27"/>
          <w:szCs w:val="27"/>
        </w:rPr>
        <w:t>?</w:t>
      </w:r>
    </w:p>
    <w:p w14:paraId="13EBF579" w14:textId="439C873C" w:rsidR="00593DF2" w:rsidRPr="00593DF2" w:rsidRDefault="00593DF2" w:rsidP="00593DF2">
      <w:pPr>
        <w:spacing w:before="100" w:beforeAutospacing="1" w:after="100" w:afterAutospacing="1" w:line="240" w:lineRule="auto"/>
        <w:rPr>
          <w:rFonts w:ascii="Times New Roman" w:eastAsia="Times New Roman" w:hAnsi="Times New Roman" w:cs="Times New Roman"/>
          <w:sz w:val="24"/>
          <w:szCs w:val="24"/>
        </w:rPr>
      </w:pPr>
      <w:r w:rsidRPr="00593DF2">
        <w:rPr>
          <w:rFonts w:ascii="Times New Roman" w:eastAsia="Times New Roman" w:hAnsi="Times New Roman" w:cs="Times New Roman"/>
          <w:sz w:val="24"/>
          <w:szCs w:val="24"/>
        </w:rPr>
        <w:t>If prosperity depends on aligned complexity, the next question becomes clear: which types of complexity matter most? History offers clues. Some systems thrive economically but falter in governance</w:t>
      </w:r>
      <w:r>
        <w:rPr>
          <w:rFonts w:ascii="Times New Roman" w:eastAsia="Times New Roman" w:hAnsi="Times New Roman" w:cs="Times New Roman"/>
          <w:sz w:val="24"/>
          <w:szCs w:val="24"/>
        </w:rPr>
        <w:t>, while others</w:t>
      </w:r>
      <w:r w:rsidRPr="00593DF2">
        <w:rPr>
          <w:rFonts w:ascii="Times New Roman" w:eastAsia="Times New Roman" w:hAnsi="Times New Roman" w:cs="Times New Roman"/>
          <w:sz w:val="24"/>
          <w:szCs w:val="24"/>
        </w:rPr>
        <w:t xml:space="preserve"> maintain strong institutions yet fail to defend themselves. Some inspire culturally but resist innovation. Again and again, collapse foll</w:t>
      </w:r>
      <w:r>
        <w:rPr>
          <w:rFonts w:ascii="Times New Roman" w:eastAsia="Times New Roman" w:hAnsi="Times New Roman" w:cs="Times New Roman"/>
          <w:sz w:val="24"/>
          <w:szCs w:val="24"/>
        </w:rPr>
        <w:t xml:space="preserve">ows the same structural pattern, </w:t>
      </w:r>
      <w:r w:rsidRPr="00593DF2">
        <w:rPr>
          <w:rFonts w:ascii="Times New Roman" w:eastAsia="Times New Roman" w:hAnsi="Times New Roman" w:cs="Times New Roman"/>
          <w:sz w:val="24"/>
          <w:szCs w:val="24"/>
        </w:rPr>
        <w:t>not from lack of ambition or effort, but from a deeper failure of coherence.</w:t>
      </w:r>
    </w:p>
    <w:p w14:paraId="30CB35B9" w14:textId="7FE293B1" w:rsidR="006525A7" w:rsidRPr="006525A7" w:rsidRDefault="00593DF2" w:rsidP="00593DF2">
      <w:pPr>
        <w:spacing w:before="100" w:beforeAutospacing="1" w:after="100" w:afterAutospacing="1" w:line="240" w:lineRule="auto"/>
        <w:rPr>
          <w:rFonts w:ascii="Times New Roman" w:eastAsia="Times New Roman" w:hAnsi="Times New Roman" w:cs="Times New Roman"/>
          <w:sz w:val="24"/>
          <w:szCs w:val="24"/>
        </w:rPr>
      </w:pPr>
      <w:r w:rsidRPr="00593DF2">
        <w:rPr>
          <w:rFonts w:ascii="Times New Roman" w:eastAsia="Times New Roman" w:hAnsi="Times New Roman" w:cs="Times New Roman"/>
          <w:sz w:val="24"/>
          <w:szCs w:val="24"/>
        </w:rPr>
        <w:t>Across time and domains, five core structural functions consistently emerge. These are not arbitrary categories, but reflections of the essential challenges that every enduring system must navigate:</w:t>
      </w:r>
    </w:p>
    <w:p w14:paraId="6D879201" w14:textId="77777777" w:rsidR="005C7B1A" w:rsidRPr="00C643A8" w:rsidRDefault="005C7B1A" w:rsidP="00C643A8">
      <w:pPr>
        <w:pStyle w:val="ListParagraph"/>
        <w:numPr>
          <w:ilvl w:val="0"/>
          <w:numId w:val="18"/>
        </w:numPr>
        <w:spacing w:before="100" w:beforeAutospacing="1" w:after="100" w:afterAutospacing="1" w:line="240" w:lineRule="auto"/>
        <w:ind w:left="540"/>
        <w:rPr>
          <w:rFonts w:ascii="Times New Roman" w:eastAsia="Times New Roman" w:hAnsi="Times New Roman" w:cs="Times New Roman"/>
          <w:sz w:val="24"/>
          <w:szCs w:val="24"/>
        </w:rPr>
      </w:pPr>
      <w:r w:rsidRPr="00C643A8">
        <w:rPr>
          <w:rFonts w:ascii="Times New Roman" w:eastAsia="Times New Roman" w:hAnsi="Times New Roman" w:cs="Times New Roman"/>
          <w:sz w:val="24"/>
          <w:szCs w:val="24"/>
        </w:rPr>
        <w:t>A way to make decisions and govern behavior</w:t>
      </w:r>
    </w:p>
    <w:p w14:paraId="20E6DE3B" w14:textId="77777777" w:rsidR="006525A7" w:rsidRPr="00C643A8" w:rsidRDefault="006525A7" w:rsidP="00C643A8">
      <w:pPr>
        <w:pStyle w:val="ListParagraph"/>
        <w:numPr>
          <w:ilvl w:val="0"/>
          <w:numId w:val="18"/>
        </w:numPr>
        <w:spacing w:before="100" w:beforeAutospacing="1" w:after="100" w:afterAutospacing="1" w:line="240" w:lineRule="auto"/>
        <w:ind w:left="540"/>
        <w:rPr>
          <w:rFonts w:ascii="Times New Roman" w:eastAsia="Times New Roman" w:hAnsi="Times New Roman" w:cs="Times New Roman"/>
          <w:sz w:val="24"/>
          <w:szCs w:val="24"/>
        </w:rPr>
      </w:pPr>
      <w:r w:rsidRPr="00C643A8">
        <w:rPr>
          <w:rFonts w:ascii="Times New Roman" w:eastAsia="Times New Roman" w:hAnsi="Times New Roman" w:cs="Times New Roman"/>
          <w:sz w:val="24"/>
          <w:szCs w:val="24"/>
        </w:rPr>
        <w:t>A way to protect what matters and manage threats</w:t>
      </w:r>
    </w:p>
    <w:p w14:paraId="53E84C42" w14:textId="77777777" w:rsidR="006525A7" w:rsidRPr="00C643A8" w:rsidRDefault="006525A7" w:rsidP="00C643A8">
      <w:pPr>
        <w:pStyle w:val="ListParagraph"/>
        <w:numPr>
          <w:ilvl w:val="0"/>
          <w:numId w:val="18"/>
        </w:numPr>
        <w:spacing w:before="100" w:beforeAutospacing="1" w:after="100" w:afterAutospacing="1" w:line="240" w:lineRule="auto"/>
        <w:ind w:left="540"/>
        <w:rPr>
          <w:rFonts w:ascii="Times New Roman" w:eastAsia="Times New Roman" w:hAnsi="Times New Roman" w:cs="Times New Roman"/>
          <w:sz w:val="24"/>
          <w:szCs w:val="24"/>
        </w:rPr>
      </w:pPr>
      <w:r w:rsidRPr="00C643A8">
        <w:rPr>
          <w:rFonts w:ascii="Times New Roman" w:eastAsia="Times New Roman" w:hAnsi="Times New Roman" w:cs="Times New Roman"/>
          <w:sz w:val="24"/>
          <w:szCs w:val="24"/>
        </w:rPr>
        <w:t>A way to build shared identity and meaning</w:t>
      </w:r>
    </w:p>
    <w:p w14:paraId="25F19758" w14:textId="77777777" w:rsidR="005C7B1A" w:rsidRPr="00C643A8" w:rsidRDefault="005C7B1A" w:rsidP="00C643A8">
      <w:pPr>
        <w:pStyle w:val="ListParagraph"/>
        <w:numPr>
          <w:ilvl w:val="0"/>
          <w:numId w:val="18"/>
        </w:numPr>
        <w:spacing w:before="100" w:beforeAutospacing="1" w:after="100" w:afterAutospacing="1" w:line="240" w:lineRule="auto"/>
        <w:ind w:left="540"/>
        <w:rPr>
          <w:rFonts w:ascii="Times New Roman" w:eastAsia="Times New Roman" w:hAnsi="Times New Roman" w:cs="Times New Roman"/>
          <w:sz w:val="24"/>
          <w:szCs w:val="24"/>
        </w:rPr>
      </w:pPr>
      <w:r w:rsidRPr="00C643A8">
        <w:rPr>
          <w:rFonts w:ascii="Times New Roman" w:eastAsia="Times New Roman" w:hAnsi="Times New Roman" w:cs="Times New Roman"/>
          <w:sz w:val="24"/>
          <w:szCs w:val="24"/>
        </w:rPr>
        <w:t>A way to create and scale value</w:t>
      </w:r>
    </w:p>
    <w:p w14:paraId="11C25D1E" w14:textId="77777777" w:rsidR="006525A7" w:rsidRPr="00C643A8" w:rsidRDefault="006525A7" w:rsidP="00C643A8">
      <w:pPr>
        <w:pStyle w:val="ListParagraph"/>
        <w:numPr>
          <w:ilvl w:val="0"/>
          <w:numId w:val="18"/>
        </w:numPr>
        <w:spacing w:before="100" w:beforeAutospacing="1" w:after="100" w:afterAutospacing="1" w:line="240" w:lineRule="auto"/>
        <w:ind w:left="540"/>
        <w:rPr>
          <w:rFonts w:ascii="Times New Roman" w:eastAsia="Times New Roman" w:hAnsi="Times New Roman" w:cs="Times New Roman"/>
          <w:sz w:val="24"/>
          <w:szCs w:val="24"/>
        </w:rPr>
      </w:pPr>
      <w:r w:rsidRPr="00C643A8">
        <w:rPr>
          <w:rFonts w:ascii="Times New Roman" w:eastAsia="Times New Roman" w:hAnsi="Times New Roman" w:cs="Times New Roman"/>
          <w:sz w:val="24"/>
          <w:szCs w:val="24"/>
        </w:rPr>
        <w:t>A way to adapt, absorb, and include without fragmenting</w:t>
      </w:r>
    </w:p>
    <w:p w14:paraId="687AF2E8" w14:textId="62CDE0C9" w:rsidR="006525A7" w:rsidRPr="006525A7" w:rsidRDefault="006525A7" w:rsidP="00593DF2">
      <w:pPr>
        <w:spacing w:before="100" w:beforeAutospacing="1" w:after="100" w:afterAutospacing="1" w:line="240" w:lineRule="auto"/>
        <w:rPr>
          <w:rFonts w:ascii="Times New Roman" w:eastAsia="Times New Roman" w:hAnsi="Times New Roman" w:cs="Times New Roman"/>
          <w:sz w:val="24"/>
          <w:szCs w:val="24"/>
        </w:rPr>
      </w:pPr>
      <w:r w:rsidRPr="006525A7">
        <w:rPr>
          <w:rFonts w:ascii="Times New Roman" w:eastAsia="Times New Roman" w:hAnsi="Times New Roman" w:cs="Times New Roman"/>
          <w:sz w:val="24"/>
          <w:szCs w:val="24"/>
        </w:rPr>
        <w:t>When even one of these is missing or misaligned, the whole system begins to wobble. Fewer than five leaves vital functions unsupported. More than five may be analytically interesting, but clouds the clarity needed for practical alignment. The</w:t>
      </w:r>
      <w:r w:rsidR="00593DF2">
        <w:rPr>
          <w:rFonts w:ascii="Times New Roman" w:eastAsia="Times New Roman" w:hAnsi="Times New Roman" w:cs="Times New Roman"/>
          <w:sz w:val="24"/>
          <w:szCs w:val="24"/>
        </w:rPr>
        <w:t>refore, the following f</w:t>
      </w:r>
      <w:r w:rsidRPr="006525A7">
        <w:rPr>
          <w:rFonts w:ascii="Times New Roman" w:eastAsia="Times New Roman" w:hAnsi="Times New Roman" w:cs="Times New Roman"/>
          <w:sz w:val="24"/>
          <w:szCs w:val="24"/>
        </w:rPr>
        <w:t>ive are enough to see where systems t</w:t>
      </w:r>
      <w:r w:rsidR="00593DF2">
        <w:rPr>
          <w:rFonts w:ascii="Times New Roman" w:eastAsia="Times New Roman" w:hAnsi="Times New Roman" w:cs="Times New Roman"/>
          <w:sz w:val="24"/>
          <w:szCs w:val="24"/>
        </w:rPr>
        <w:t xml:space="preserve">hrive, where they fracture, and, most importantly, </w:t>
      </w:r>
      <w:r w:rsidRPr="006525A7">
        <w:rPr>
          <w:rFonts w:ascii="Times New Roman" w:eastAsia="Times New Roman" w:hAnsi="Times New Roman" w:cs="Times New Roman"/>
          <w:sz w:val="24"/>
          <w:szCs w:val="24"/>
        </w:rPr>
        <w:t>how to realign them.</w:t>
      </w:r>
    </w:p>
    <w:p w14:paraId="4FC59229" w14:textId="66FCDF0A" w:rsidR="006525A7" w:rsidRPr="006525A7" w:rsidRDefault="006525A7" w:rsidP="006525A7">
      <w:pPr>
        <w:spacing w:after="0" w:line="240" w:lineRule="auto"/>
        <w:rPr>
          <w:rFonts w:ascii="Times New Roman" w:eastAsia="Times New Roman" w:hAnsi="Times New Roman" w:cs="Times New Roman"/>
          <w:sz w:val="24"/>
          <w:szCs w:val="24"/>
        </w:rPr>
      </w:pPr>
    </w:p>
    <w:p w14:paraId="69850D9A" w14:textId="77777777" w:rsidR="006525A7" w:rsidRPr="006525A7" w:rsidRDefault="006525A7" w:rsidP="006525A7">
      <w:pPr>
        <w:spacing w:before="100" w:beforeAutospacing="1" w:after="100" w:afterAutospacing="1" w:line="240" w:lineRule="auto"/>
        <w:outlineLvl w:val="2"/>
        <w:rPr>
          <w:rFonts w:ascii="Times New Roman" w:eastAsia="Times New Roman" w:hAnsi="Times New Roman" w:cs="Times New Roman"/>
          <w:b/>
          <w:bCs/>
          <w:sz w:val="27"/>
          <w:szCs w:val="27"/>
        </w:rPr>
      </w:pPr>
      <w:r w:rsidRPr="006525A7">
        <w:rPr>
          <w:rFonts w:ascii="Times New Roman" w:eastAsia="Times New Roman" w:hAnsi="Times New Roman" w:cs="Times New Roman"/>
          <w:b/>
          <w:bCs/>
          <w:sz w:val="27"/>
          <w:szCs w:val="27"/>
        </w:rPr>
        <w:t>The Five Families of Complexity</w:t>
      </w:r>
    </w:p>
    <w:p w14:paraId="647B1245" w14:textId="7029B88D" w:rsidR="002564F1" w:rsidRPr="002564F1" w:rsidRDefault="002564F1" w:rsidP="00E571DB">
      <w:pPr>
        <w:spacing w:before="100" w:beforeAutospacing="1" w:after="100" w:afterAutospacing="1" w:line="240" w:lineRule="auto"/>
        <w:rPr>
          <w:rFonts w:ascii="Times New Roman" w:eastAsia="Times New Roman" w:hAnsi="Times New Roman" w:cs="Times New Roman"/>
          <w:sz w:val="24"/>
          <w:szCs w:val="24"/>
        </w:rPr>
      </w:pPr>
      <w:r w:rsidRPr="002564F1">
        <w:rPr>
          <w:rFonts w:ascii="Times New Roman" w:eastAsia="Times New Roman" w:hAnsi="Times New Roman" w:cs="Times New Roman"/>
          <w:b/>
          <w:bCs/>
          <w:sz w:val="24"/>
          <w:szCs w:val="24"/>
        </w:rPr>
        <w:t>Economic Complexity:</w:t>
      </w:r>
      <w:r w:rsidRPr="002564F1">
        <w:rPr>
          <w:rFonts w:ascii="Times New Roman" w:eastAsia="Times New Roman" w:hAnsi="Times New Roman" w:cs="Times New Roman"/>
          <w:sz w:val="24"/>
          <w:szCs w:val="24"/>
        </w:rPr>
        <w:t xml:space="preserve"> This is the system’s value engine</w:t>
      </w:r>
      <w:r>
        <w:rPr>
          <w:rFonts w:ascii="Times New Roman" w:eastAsia="Times New Roman" w:hAnsi="Times New Roman" w:cs="Times New Roman"/>
          <w:sz w:val="24"/>
          <w:szCs w:val="24"/>
        </w:rPr>
        <w:t>, encompassing</w:t>
      </w:r>
      <w:r w:rsidRPr="002564F1">
        <w:rPr>
          <w:rFonts w:ascii="Times New Roman" w:eastAsia="Times New Roman" w:hAnsi="Times New Roman" w:cs="Times New Roman"/>
          <w:sz w:val="24"/>
          <w:szCs w:val="24"/>
        </w:rPr>
        <w:t xml:space="preserve"> markets, supply chains, financial s</w:t>
      </w:r>
      <w:r>
        <w:rPr>
          <w:rFonts w:ascii="Times New Roman" w:eastAsia="Times New Roman" w:hAnsi="Times New Roman" w:cs="Times New Roman"/>
          <w:sz w:val="24"/>
          <w:szCs w:val="24"/>
        </w:rPr>
        <w:t xml:space="preserve">ystems, and production networks; </w:t>
      </w:r>
      <w:r w:rsidRPr="002564F1">
        <w:rPr>
          <w:rFonts w:ascii="Times New Roman" w:eastAsia="Times New Roman" w:hAnsi="Times New Roman" w:cs="Times New Roman"/>
          <w:sz w:val="24"/>
          <w:szCs w:val="24"/>
        </w:rPr>
        <w:t>everything that enables the creation, distribution, and preservation of wealth.</w:t>
      </w:r>
      <w:r>
        <w:rPr>
          <w:rFonts w:ascii="Times New Roman" w:eastAsia="Times New Roman" w:hAnsi="Times New Roman" w:cs="Times New Roman"/>
          <w:sz w:val="24"/>
          <w:szCs w:val="24"/>
        </w:rPr>
        <w:t xml:space="preserve"> </w:t>
      </w:r>
      <w:r w:rsidR="00E571DB">
        <w:rPr>
          <w:rFonts w:ascii="Times New Roman" w:eastAsia="Times New Roman" w:hAnsi="Times New Roman" w:cs="Times New Roman"/>
          <w:sz w:val="24"/>
          <w:szCs w:val="24"/>
        </w:rPr>
        <w:t xml:space="preserve">The key question is: How effectively do we generate and scale value across time and varying </w:t>
      </w:r>
      <w:r w:rsidRPr="002564F1">
        <w:rPr>
          <w:rFonts w:ascii="Times New Roman" w:eastAsia="Times New Roman" w:hAnsi="Times New Roman" w:cs="Times New Roman"/>
          <w:sz w:val="24"/>
          <w:szCs w:val="24"/>
        </w:rPr>
        <w:t>conditions?</w:t>
      </w:r>
    </w:p>
    <w:p w14:paraId="61318C40" w14:textId="2D2FB183" w:rsidR="00E571DB" w:rsidRPr="00E571DB" w:rsidRDefault="00E571DB" w:rsidP="00E571DB">
      <w:pPr>
        <w:spacing w:before="100" w:beforeAutospacing="1" w:after="100" w:afterAutospacing="1" w:line="240" w:lineRule="auto"/>
        <w:rPr>
          <w:rFonts w:ascii="Times New Roman" w:eastAsia="Times New Roman" w:hAnsi="Times New Roman" w:cs="Times New Roman"/>
          <w:sz w:val="24"/>
          <w:szCs w:val="24"/>
        </w:rPr>
      </w:pPr>
      <w:r w:rsidRPr="00E571DB">
        <w:rPr>
          <w:rFonts w:ascii="Times New Roman" w:eastAsia="Times New Roman" w:hAnsi="Times New Roman" w:cs="Times New Roman"/>
          <w:b/>
          <w:bCs/>
          <w:sz w:val="24"/>
          <w:szCs w:val="24"/>
        </w:rPr>
        <w:t>Governance Complexity:</w:t>
      </w:r>
      <w:r w:rsidRPr="00E571DB">
        <w:rPr>
          <w:rFonts w:ascii="Times New Roman" w:eastAsia="Times New Roman" w:hAnsi="Times New Roman" w:cs="Times New Roman"/>
          <w:sz w:val="24"/>
          <w:szCs w:val="24"/>
        </w:rPr>
        <w:t xml:space="preserve"> This family shapes behavior and coordination. It includes laws, institutions, leadership systems, feedback loops, and the capacity to translate intention into coherent, well-planned, and purposeful action.</w:t>
      </w:r>
      <w:r>
        <w:rPr>
          <w:rFonts w:ascii="Times New Roman" w:eastAsia="Times New Roman" w:hAnsi="Times New Roman" w:cs="Times New Roman"/>
          <w:sz w:val="24"/>
          <w:szCs w:val="24"/>
        </w:rPr>
        <w:t xml:space="preserve"> The k</w:t>
      </w:r>
      <w:r w:rsidRPr="00E571DB">
        <w:rPr>
          <w:rFonts w:ascii="Times New Roman" w:eastAsia="Times New Roman" w:hAnsi="Times New Roman" w:cs="Times New Roman"/>
          <w:sz w:val="24"/>
          <w:szCs w:val="24"/>
        </w:rPr>
        <w:t>ey question: Are our decisions structured, adaptive, and aligned with a shared direction?</w:t>
      </w:r>
    </w:p>
    <w:p w14:paraId="4A4FDEF1" w14:textId="4B8B1702" w:rsidR="00E571DB" w:rsidRDefault="00E571DB" w:rsidP="001564B4">
      <w:pPr>
        <w:spacing w:before="100" w:beforeAutospacing="1" w:after="100" w:afterAutospacing="1" w:line="240" w:lineRule="auto"/>
        <w:rPr>
          <w:rFonts w:ascii="Times New Roman" w:eastAsia="Times New Roman" w:hAnsi="Times New Roman" w:cs="Times New Roman"/>
          <w:sz w:val="24"/>
          <w:szCs w:val="24"/>
        </w:rPr>
      </w:pPr>
      <w:r w:rsidRPr="001564B4">
        <w:rPr>
          <w:rFonts w:ascii="Times New Roman" w:eastAsia="Times New Roman" w:hAnsi="Times New Roman" w:cs="Times New Roman"/>
          <w:b/>
          <w:bCs/>
          <w:sz w:val="24"/>
          <w:szCs w:val="24"/>
        </w:rPr>
        <w:lastRenderedPageBreak/>
        <w:t>Defense Complexity:</w:t>
      </w:r>
      <w:r w:rsidRPr="00E571DB">
        <w:rPr>
          <w:rFonts w:ascii="Times New Roman" w:eastAsia="Times New Roman" w:hAnsi="Times New Roman" w:cs="Times New Roman"/>
          <w:sz w:val="24"/>
          <w:szCs w:val="24"/>
        </w:rPr>
        <w:t xml:space="preserve"> Every system must protect its coherence. This includes legal enforcement, security, strategic foresight, and the capacity to navigate conflict or pressure without collapse.</w:t>
      </w:r>
      <w:r w:rsidR="001564B4">
        <w:rPr>
          <w:rFonts w:ascii="Times New Roman" w:eastAsia="Times New Roman" w:hAnsi="Times New Roman" w:cs="Times New Roman"/>
          <w:sz w:val="24"/>
          <w:szCs w:val="24"/>
        </w:rPr>
        <w:t xml:space="preserve"> The k</w:t>
      </w:r>
      <w:r w:rsidRPr="00E571DB">
        <w:rPr>
          <w:rFonts w:ascii="Times New Roman" w:eastAsia="Times New Roman" w:hAnsi="Times New Roman" w:cs="Times New Roman"/>
          <w:sz w:val="24"/>
          <w:szCs w:val="24"/>
        </w:rPr>
        <w:t>ey question: How well can we secure what matters and respond to external threats or internal risks?</w:t>
      </w:r>
    </w:p>
    <w:p w14:paraId="10CAC32C" w14:textId="1DDB04F1" w:rsidR="006525A7" w:rsidRPr="006525A7" w:rsidRDefault="001564B4" w:rsidP="001564B4">
      <w:pPr>
        <w:spacing w:before="100" w:beforeAutospacing="1" w:after="100" w:afterAutospacing="1" w:line="240" w:lineRule="auto"/>
        <w:rPr>
          <w:rFonts w:ascii="Times New Roman" w:eastAsia="Times New Roman" w:hAnsi="Times New Roman" w:cs="Times New Roman"/>
          <w:sz w:val="24"/>
          <w:szCs w:val="24"/>
        </w:rPr>
      </w:pPr>
      <w:r w:rsidRPr="001564B4">
        <w:rPr>
          <w:rFonts w:ascii="Times New Roman" w:eastAsia="Times New Roman" w:hAnsi="Times New Roman" w:cs="Times New Roman"/>
          <w:b/>
          <w:bCs/>
          <w:sz w:val="24"/>
          <w:szCs w:val="24"/>
        </w:rPr>
        <w:t>Cultural Complexity:</w:t>
      </w:r>
      <w:r w:rsidRPr="001564B4">
        <w:rPr>
          <w:rFonts w:ascii="Times New Roman" w:eastAsia="Times New Roman" w:hAnsi="Times New Roman" w:cs="Times New Roman"/>
          <w:sz w:val="24"/>
          <w:szCs w:val="24"/>
        </w:rPr>
        <w:t xml:space="preserve"> Culture is the invisible structure that gives a system its meaning. It includes the shared values, symbols, language, stories, and rituals that bind people into a common identity and sense of belonging.</w:t>
      </w:r>
      <w:r>
        <w:rPr>
          <w:rFonts w:ascii="Times New Roman" w:eastAsia="Times New Roman" w:hAnsi="Times New Roman" w:cs="Times New Roman"/>
          <w:sz w:val="24"/>
          <w:szCs w:val="24"/>
        </w:rPr>
        <w:t xml:space="preserve"> The k</w:t>
      </w:r>
      <w:r w:rsidRPr="001564B4">
        <w:rPr>
          <w:rFonts w:ascii="Times New Roman" w:eastAsia="Times New Roman" w:hAnsi="Times New Roman" w:cs="Times New Roman"/>
          <w:sz w:val="24"/>
          <w:szCs w:val="24"/>
        </w:rPr>
        <w:t>ey question: What story are we living in, and is it strong enough to unify, inspire, and endure?</w:t>
      </w:r>
    </w:p>
    <w:p w14:paraId="037C6A76" w14:textId="2FC931CF" w:rsidR="00CA6306" w:rsidRDefault="001564B4" w:rsidP="001564B4">
      <w:pPr>
        <w:spacing w:before="100" w:beforeAutospacing="1" w:after="100" w:afterAutospacing="1" w:line="240" w:lineRule="auto"/>
        <w:rPr>
          <w:rFonts w:ascii="Times New Roman" w:eastAsia="Times New Roman" w:hAnsi="Times New Roman" w:cs="Times New Roman"/>
          <w:sz w:val="24"/>
          <w:szCs w:val="24"/>
        </w:rPr>
      </w:pPr>
      <w:r w:rsidRPr="00C643A8">
        <w:rPr>
          <w:rFonts w:ascii="Times New Roman" w:eastAsia="Times New Roman" w:hAnsi="Times New Roman" w:cs="Times New Roman"/>
          <w:b/>
          <w:bCs/>
          <w:sz w:val="24"/>
          <w:szCs w:val="24"/>
        </w:rPr>
        <w:t>Integration Complexity:</w:t>
      </w:r>
      <w:r w:rsidRPr="001564B4">
        <w:rPr>
          <w:rFonts w:ascii="Times New Roman" w:eastAsia="Times New Roman" w:hAnsi="Times New Roman" w:cs="Times New Roman"/>
          <w:sz w:val="24"/>
          <w:szCs w:val="24"/>
        </w:rPr>
        <w:t xml:space="preserve"> This family governs learning, innovation, and evolution. It includes education systems, channels for research and adaptation, and the ability to absorb new people, ideas, or disruptions</w:t>
      </w:r>
      <w:r>
        <w:rPr>
          <w:rFonts w:ascii="Times New Roman" w:eastAsia="Times New Roman" w:hAnsi="Times New Roman" w:cs="Times New Roman"/>
          <w:sz w:val="24"/>
          <w:szCs w:val="24"/>
        </w:rPr>
        <w:t xml:space="preserve">, </w:t>
      </w:r>
      <w:r w:rsidRPr="001564B4">
        <w:rPr>
          <w:rFonts w:ascii="Times New Roman" w:eastAsia="Times New Roman" w:hAnsi="Times New Roman" w:cs="Times New Roman"/>
          <w:sz w:val="24"/>
          <w:szCs w:val="24"/>
        </w:rPr>
        <w:t>without losing clarity, coherence, or identity.</w:t>
      </w:r>
      <w:r>
        <w:rPr>
          <w:rFonts w:ascii="Times New Roman" w:eastAsia="Times New Roman" w:hAnsi="Times New Roman" w:cs="Times New Roman"/>
          <w:sz w:val="24"/>
          <w:szCs w:val="24"/>
        </w:rPr>
        <w:t xml:space="preserve"> The k</w:t>
      </w:r>
      <w:r w:rsidRPr="001564B4">
        <w:rPr>
          <w:rFonts w:ascii="Times New Roman" w:eastAsia="Times New Roman" w:hAnsi="Times New Roman" w:cs="Times New Roman"/>
          <w:sz w:val="24"/>
          <w:szCs w:val="24"/>
        </w:rPr>
        <w:t>ey question: Can we evolve while remaining whole?</w:t>
      </w:r>
    </w:p>
    <w:p w14:paraId="1CA51A00" w14:textId="09A6211E" w:rsidR="00317446" w:rsidRPr="00317446" w:rsidRDefault="00B1715D" w:rsidP="00B1715D">
      <w:pPr>
        <w:spacing w:before="100" w:beforeAutospacing="1" w:after="100" w:afterAutospacing="1" w:line="240" w:lineRule="auto"/>
        <w:rPr>
          <w:rFonts w:ascii="Times New Roman" w:eastAsia="Times New Roman" w:hAnsi="Times New Roman" w:cs="Times New Roman"/>
          <w:sz w:val="24"/>
          <w:szCs w:val="24"/>
        </w:rPr>
      </w:pPr>
      <w:r w:rsidRPr="00B1715D">
        <w:rPr>
          <w:rFonts w:ascii="Times New Roman" w:eastAsia="Times New Roman" w:hAnsi="Times New Roman" w:cs="Times New Roman"/>
          <w:sz w:val="24"/>
          <w:szCs w:val="24"/>
        </w:rPr>
        <w:t>These five families of complexity are not aspirations; they are functions present in every organization, even when latent, neglected, or misaligned. Together, they form the invisible architecture that determines whether a structure can hold together, adapt, and evolve. Like flight, the key to prosperity is not more force, but better alignment of its core elements. When complexity is aligned, energy flows efficiently</w:t>
      </w:r>
      <w:r>
        <w:rPr>
          <w:rFonts w:ascii="Times New Roman" w:eastAsia="Times New Roman" w:hAnsi="Times New Roman" w:cs="Times New Roman"/>
          <w:sz w:val="24"/>
          <w:szCs w:val="24"/>
        </w:rPr>
        <w:t>,</w:t>
      </w:r>
      <w:r w:rsidRPr="00B1715D">
        <w:rPr>
          <w:rFonts w:ascii="Times New Roman" w:eastAsia="Times New Roman" w:hAnsi="Times New Roman" w:cs="Times New Roman"/>
          <w:sz w:val="24"/>
          <w:szCs w:val="24"/>
        </w:rPr>
        <w:t xml:space="preserve"> and its effects multiply. But when domains pull in different directions, eve</w:t>
      </w:r>
      <w:r>
        <w:rPr>
          <w:rFonts w:ascii="Times New Roman" w:eastAsia="Times New Roman" w:hAnsi="Times New Roman" w:cs="Times New Roman"/>
          <w:sz w:val="24"/>
          <w:szCs w:val="24"/>
        </w:rPr>
        <w:t xml:space="preserve">n strength turns into fragility </w:t>
      </w:r>
      <w:r w:rsidRPr="00B1715D">
        <w:rPr>
          <w:rFonts w:ascii="Times New Roman" w:eastAsia="Times New Roman" w:hAnsi="Times New Roman" w:cs="Times New Roman"/>
          <w:sz w:val="24"/>
          <w:szCs w:val="24"/>
        </w:rPr>
        <w:t>or collapse.</w:t>
      </w:r>
    </w:p>
    <w:p w14:paraId="2ADA6CA5" w14:textId="1242948F" w:rsidR="006525A7" w:rsidRDefault="004D02BA" w:rsidP="004D02BA">
      <w:pPr>
        <w:spacing w:before="100" w:beforeAutospacing="1" w:after="100" w:afterAutospacing="1" w:line="240" w:lineRule="auto"/>
        <w:rPr>
          <w:rFonts w:ascii="Times New Roman" w:eastAsia="Times New Roman" w:hAnsi="Times New Roman" w:cs="Times New Roman"/>
          <w:sz w:val="24"/>
          <w:szCs w:val="24"/>
        </w:rPr>
      </w:pPr>
      <w:r w:rsidRPr="004D02BA">
        <w:rPr>
          <w:rFonts w:ascii="Times New Roman" w:eastAsia="Times New Roman" w:hAnsi="Times New Roman" w:cs="Times New Roman"/>
          <w:sz w:val="24"/>
          <w:szCs w:val="24"/>
        </w:rPr>
        <w:t>In the next part, we sh</w:t>
      </w:r>
      <w:r>
        <w:rPr>
          <w:rFonts w:ascii="Times New Roman" w:eastAsia="Times New Roman" w:hAnsi="Times New Roman" w:cs="Times New Roman"/>
          <w:sz w:val="24"/>
          <w:szCs w:val="24"/>
        </w:rPr>
        <w:t xml:space="preserve">ift from structure to diagnosis, </w:t>
      </w:r>
      <w:r w:rsidRPr="004D02BA">
        <w:rPr>
          <w:rFonts w:ascii="Times New Roman" w:eastAsia="Times New Roman" w:hAnsi="Times New Roman" w:cs="Times New Roman"/>
          <w:sz w:val="24"/>
          <w:szCs w:val="24"/>
        </w:rPr>
        <w:t>exploring how to recognize alignment in practice and what happens when complexity begins to fragment. Once we understand the logic behind the architecture and learn to see its patterns, we can begin to build differently</w:t>
      </w:r>
      <w:r>
        <w:rPr>
          <w:rFonts w:ascii="Times New Roman" w:eastAsia="Times New Roman" w:hAnsi="Times New Roman" w:cs="Times New Roman"/>
          <w:sz w:val="24"/>
          <w:szCs w:val="24"/>
        </w:rPr>
        <w:t xml:space="preserve">. And that insight is essential </w:t>
      </w:r>
      <w:r w:rsidRPr="004D02BA">
        <w:rPr>
          <w:rFonts w:ascii="Times New Roman" w:eastAsia="Times New Roman" w:hAnsi="Times New Roman" w:cs="Times New Roman"/>
          <w:sz w:val="24"/>
          <w:szCs w:val="24"/>
        </w:rPr>
        <w:t>not only for those seeking to repair broken systems, but also for those who wish to preserve what already works.</w:t>
      </w:r>
    </w:p>
    <w:p w14:paraId="12E0CC7B" w14:textId="668F2B67" w:rsidR="0080751F" w:rsidRPr="0080751F" w:rsidRDefault="004242F7" w:rsidP="004242F7">
      <w:pPr>
        <w:spacing w:before="100" w:beforeAutospacing="1" w:after="100" w:afterAutospacing="1" w:line="240" w:lineRule="auto"/>
        <w:rPr>
          <w:rFonts w:ascii="Times New Roman" w:eastAsia="Times New Roman" w:hAnsi="Times New Roman" w:cs="Times New Roman"/>
          <w:sz w:val="24"/>
          <w:szCs w:val="24"/>
        </w:rPr>
      </w:pPr>
      <w:r w:rsidRPr="004242F7">
        <w:rPr>
          <w:rFonts w:ascii="Times New Roman" w:eastAsia="Times New Roman" w:hAnsi="Times New Roman" w:cs="Times New Roman"/>
          <w:sz w:val="24"/>
          <w:szCs w:val="24"/>
        </w:rPr>
        <w:t>Over the years, I’ve visited many countries we call “developing,” and I often left carrying a quiet question I couldn’t resolve: How could people so capable, educated, thoughtful, and hardworking produce such weak outcomes, especially in something as fundamental as agriculture?</w:t>
      </w:r>
    </w:p>
    <w:p w14:paraId="03B696B0" w14:textId="7E599358" w:rsidR="00321CB6" w:rsidRPr="00321CB6" w:rsidRDefault="004242F7" w:rsidP="004242F7">
      <w:pPr>
        <w:spacing w:before="100" w:beforeAutospacing="1" w:after="100" w:afterAutospacing="1" w:line="240" w:lineRule="auto"/>
        <w:rPr>
          <w:rFonts w:ascii="Times New Roman" w:eastAsia="Times New Roman" w:hAnsi="Times New Roman" w:cs="Times New Roman"/>
          <w:sz w:val="24"/>
          <w:szCs w:val="24"/>
        </w:rPr>
      </w:pPr>
      <w:r w:rsidRPr="004242F7">
        <w:rPr>
          <w:rFonts w:ascii="Times New Roman" w:eastAsia="Times New Roman" w:hAnsi="Times New Roman" w:cs="Times New Roman"/>
          <w:sz w:val="24"/>
          <w:szCs w:val="24"/>
        </w:rPr>
        <w:t>For years, the gap between the people I met and the outcomes</w:t>
      </w:r>
      <w:r w:rsidR="00726211">
        <w:rPr>
          <w:rFonts w:ascii="Times New Roman" w:eastAsia="Times New Roman" w:hAnsi="Times New Roman" w:cs="Times New Roman"/>
          <w:sz w:val="24"/>
          <w:szCs w:val="24"/>
        </w:rPr>
        <w:t xml:space="preserve"> I witnessed remained a mystery, </w:t>
      </w:r>
      <w:r w:rsidRPr="004242F7">
        <w:rPr>
          <w:rFonts w:ascii="Times New Roman" w:eastAsia="Times New Roman" w:hAnsi="Times New Roman" w:cs="Times New Roman"/>
          <w:sz w:val="24"/>
          <w:szCs w:val="24"/>
        </w:rPr>
        <w:t>a kind of cognitive dissonance I couldn’t explain. But through the lens of the Universal Law of Increasing Complexity, the pattern began to make sense. What I had seen was real: intelligence, strong social bonds, and deep cultural traditions. These reflected high levels of cultural and even educationa</w:t>
      </w:r>
      <w:r>
        <w:rPr>
          <w:rFonts w:ascii="Times New Roman" w:eastAsia="Times New Roman" w:hAnsi="Times New Roman" w:cs="Times New Roman"/>
          <w:sz w:val="24"/>
          <w:szCs w:val="24"/>
        </w:rPr>
        <w:t xml:space="preserve">l complexity. Yet, other domains, such as </w:t>
      </w:r>
      <w:r w:rsidRPr="004242F7">
        <w:rPr>
          <w:rFonts w:ascii="Times New Roman" w:eastAsia="Times New Roman" w:hAnsi="Times New Roman" w:cs="Times New Roman"/>
          <w:sz w:val="24"/>
          <w:szCs w:val="24"/>
        </w:rPr>
        <w:t>governance, economi</w:t>
      </w:r>
      <w:r>
        <w:rPr>
          <w:rFonts w:ascii="Times New Roman" w:eastAsia="Times New Roman" w:hAnsi="Times New Roman" w:cs="Times New Roman"/>
          <w:sz w:val="24"/>
          <w:szCs w:val="24"/>
        </w:rPr>
        <w:t xml:space="preserve">c coordination, and integration, </w:t>
      </w:r>
      <w:r w:rsidRPr="004242F7">
        <w:rPr>
          <w:rFonts w:ascii="Times New Roman" w:eastAsia="Times New Roman" w:hAnsi="Times New Roman" w:cs="Times New Roman"/>
          <w:sz w:val="24"/>
          <w:szCs w:val="24"/>
        </w:rPr>
        <w:t>were often underdeveloped or misaligned. And complexity, like a system of interlocking gears, is only as strong as its weakest link. When the parts don’t mesh, energy doesn’t flow, and the structure cannot hold.</w:t>
      </w:r>
    </w:p>
    <w:p w14:paraId="6CC3C9E3" w14:textId="6C91DB32" w:rsidR="0080751F" w:rsidRPr="0080751F" w:rsidRDefault="004242F7" w:rsidP="00587D27">
      <w:pPr>
        <w:spacing w:before="100" w:beforeAutospacing="1" w:after="100" w:afterAutospacing="1" w:line="240" w:lineRule="auto"/>
        <w:rPr>
          <w:rFonts w:ascii="Times New Roman" w:eastAsia="Times New Roman" w:hAnsi="Times New Roman" w:cs="Times New Roman"/>
          <w:sz w:val="24"/>
          <w:szCs w:val="24"/>
        </w:rPr>
      </w:pPr>
      <w:r w:rsidRPr="004242F7">
        <w:rPr>
          <w:rFonts w:ascii="Times New Roman" w:eastAsia="Times New Roman" w:hAnsi="Times New Roman" w:cs="Times New Roman"/>
          <w:sz w:val="24"/>
          <w:szCs w:val="24"/>
        </w:rPr>
        <w:t xml:space="preserve">It also explains something else I’ve </w:t>
      </w:r>
      <w:r w:rsidR="00587D27">
        <w:t xml:space="preserve">witnessed </w:t>
      </w:r>
      <w:r w:rsidRPr="004242F7">
        <w:rPr>
          <w:rFonts w:ascii="Times New Roman" w:eastAsia="Times New Roman" w:hAnsi="Times New Roman" w:cs="Times New Roman"/>
          <w:sz w:val="24"/>
          <w:szCs w:val="24"/>
        </w:rPr>
        <w:t>again and again: when individuals from these countries move to societies with more coherent and complex structures, they often flou</w:t>
      </w:r>
      <w:r w:rsidR="00C37D4E">
        <w:rPr>
          <w:rFonts w:ascii="Times New Roman" w:eastAsia="Times New Roman" w:hAnsi="Times New Roman" w:cs="Times New Roman"/>
          <w:sz w:val="24"/>
          <w:szCs w:val="24"/>
        </w:rPr>
        <w:t xml:space="preserve">rish. The person doesn’t change, </w:t>
      </w:r>
      <w:r w:rsidRPr="004242F7">
        <w:rPr>
          <w:rFonts w:ascii="Times New Roman" w:eastAsia="Times New Roman" w:hAnsi="Times New Roman" w:cs="Times New Roman"/>
          <w:sz w:val="24"/>
          <w:szCs w:val="24"/>
        </w:rPr>
        <w:t>but the environment around them does. The new structure offers different tools, clearer pathways, and greater alignment. And with that shift, potential becomes prosperity.</w:t>
      </w:r>
    </w:p>
    <w:p w14:paraId="573783B1" w14:textId="77777777" w:rsidR="00854DAA" w:rsidRDefault="00854DAA" w:rsidP="00A71AF0">
      <w:pPr>
        <w:spacing w:before="100" w:beforeAutospacing="1" w:after="100" w:afterAutospacing="1" w:line="240" w:lineRule="auto"/>
        <w:rPr>
          <w:rFonts w:ascii="Times New Roman" w:eastAsia="Times New Roman" w:hAnsi="Times New Roman" w:cs="Times New Roman"/>
          <w:sz w:val="24"/>
          <w:szCs w:val="24"/>
        </w:rPr>
      </w:pPr>
    </w:p>
    <w:p w14:paraId="7DA11F6A" w14:textId="503EAA22" w:rsidR="00F10604" w:rsidRPr="00E14A53" w:rsidRDefault="00E14A53" w:rsidP="00321CB6">
      <w:pPr>
        <w:spacing w:before="100" w:beforeAutospacing="1" w:after="100" w:afterAutospacing="1" w:line="240" w:lineRule="auto"/>
        <w:rPr>
          <w:rFonts w:ascii="Times New Roman" w:eastAsia="Times New Roman" w:hAnsi="Times New Roman" w:cs="Times New Roman"/>
          <w:sz w:val="24"/>
          <w:szCs w:val="24"/>
        </w:rPr>
      </w:pPr>
      <w:r w:rsidRPr="005D2204">
        <w:rPr>
          <w:rFonts w:ascii="Arial" w:eastAsia="Times New Roman" w:hAnsi="Arial" w:cs="Arial"/>
          <w:b/>
          <w:bCs/>
          <w:sz w:val="28"/>
          <w:szCs w:val="28"/>
        </w:rPr>
        <w:lastRenderedPageBreak/>
        <w:t>==&gt;</w:t>
      </w:r>
      <w:r w:rsidRPr="005D2204">
        <w:rPr>
          <w:rFonts w:ascii="Arial" w:eastAsia="Times New Roman" w:hAnsi="Arial" w:cs="Arial"/>
          <w:sz w:val="28"/>
          <w:szCs w:val="28"/>
        </w:rPr>
        <w:t xml:space="preserve"> </w:t>
      </w:r>
      <w:r w:rsidR="00321CB6">
        <w:rPr>
          <w:rFonts w:asciiTheme="majorBidi" w:hAnsiTheme="majorBidi" w:cstheme="majorBidi"/>
          <w:sz w:val="24"/>
          <w:szCs w:val="24"/>
        </w:rPr>
        <w:t>Seeking a speaker to present innovative</w:t>
      </w:r>
      <w:r w:rsidR="00A82A6A" w:rsidRPr="00A82A6A">
        <w:rPr>
          <w:rFonts w:asciiTheme="majorBidi" w:hAnsiTheme="majorBidi" w:cstheme="majorBidi"/>
          <w:sz w:val="24"/>
          <w:szCs w:val="24"/>
        </w:rPr>
        <w:t xml:space="preserve"> ideas in agriculture, economics, history, complexity, organizational structures, and the science of prosperity? WhatsApp me at +972-54-2523425</w:t>
      </w: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348B43A9" w:rsidR="001E3584" w:rsidRDefault="00A96B96" w:rsidP="00EB50CC">
      <w:pPr>
        <w:spacing w:before="100" w:beforeAutospacing="1" w:after="100" w:afterAutospacing="1" w:line="240" w:lineRule="auto"/>
        <w:jc w:val="center"/>
        <w:rPr>
          <w:rFonts w:ascii="Sitka Banner" w:eastAsia="Times New Roman" w:hAnsi="Sitka Banner" w:cs="Times New Roman"/>
          <w:color w:val="008000"/>
          <w:sz w:val="27"/>
          <w:szCs w:val="27"/>
        </w:rPr>
      </w:pPr>
      <w:hyperlink r:id="rId9" w:history="1">
        <w:r w:rsidR="001E3584" w:rsidRPr="00683CAA">
          <w:rPr>
            <w:rFonts w:ascii="Arial" w:eastAsia="Times New Roman" w:hAnsi="Arial" w:cs="Arial"/>
            <w:color w:val="0000FF"/>
            <w:sz w:val="24"/>
            <w:szCs w:val="24"/>
            <w:u w:val="single"/>
          </w:rPr>
          <w:t>Subscribe</w:t>
        </w:r>
      </w:hyperlink>
      <w:r w:rsidR="005D2204">
        <w:rPr>
          <w:rFonts w:ascii="Arial" w:eastAsia="Times New Roman" w:hAnsi="Arial" w:cs="Arial"/>
          <w:sz w:val="24"/>
          <w:szCs w:val="24"/>
        </w:rPr>
        <w:t xml:space="preserve"> here, free of charge!</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1"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2"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3"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4"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12149AA1" w:rsidR="001E3584" w:rsidRPr="000309FC" w:rsidRDefault="001E3584" w:rsidP="0036403E">
      <w:pPr>
        <w:spacing w:before="100" w:beforeAutospacing="1" w:after="100" w:afterAutospacing="1" w:line="240" w:lineRule="auto"/>
        <w:outlineLvl w:val="5"/>
        <w:rPr>
          <w:rFonts w:ascii="Times New Roman" w:eastAsia="Times New Roman" w:hAnsi="Times New Roman" w:cs="Times New Roman"/>
          <w:i/>
          <w:iCs/>
          <w:sz w:val="24"/>
          <w:szCs w:val="24"/>
          <w:rtl/>
        </w:rPr>
      </w:pPr>
      <w:r>
        <w:rPr>
          <w:sz w:val="26"/>
          <w:szCs w:val="26"/>
        </w:rPr>
        <w:t xml:space="preserve">If you missed it, here </w:t>
      </w:r>
      <w:r w:rsidR="008E5E2D">
        <w:rPr>
          <w:sz w:val="26"/>
          <w:szCs w:val="26"/>
        </w:rPr>
        <w:t>is a link to last week's blog,</w:t>
      </w:r>
      <w:r w:rsidR="000C4344">
        <w:rPr>
          <w:sz w:val="26"/>
          <w:szCs w:val="26"/>
        </w:rPr>
        <w:t xml:space="preserve"> </w:t>
      </w:r>
      <w:r w:rsidR="00821BB4">
        <w:rPr>
          <w:sz w:val="26"/>
          <w:szCs w:val="26"/>
        </w:rPr>
        <w:t>“</w:t>
      </w:r>
      <w:hyperlink r:id="rId15" w:history="1">
        <w:r w:rsidR="00A45333" w:rsidRPr="000E03B2">
          <w:rPr>
            <w:rStyle w:val="Hyperlink"/>
            <w:i/>
            <w:iCs/>
            <w:sz w:val="26"/>
            <w:szCs w:val="26"/>
          </w:rPr>
          <w:t>The Language of Science and Why It Matters to You</w:t>
        </w:r>
      </w:hyperlink>
      <w:r w:rsidR="00821BB4">
        <w:rPr>
          <w:sz w:val="26"/>
          <w:szCs w:val="26"/>
        </w:rPr>
        <w:t>“.</w:t>
      </w:r>
      <w:hyperlink r:id="rId16" w:history="1"/>
      <w:hyperlink r:id="rId17"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8"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19"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lastRenderedPageBreak/>
        <w:t xml:space="preserve">You can follow me on </w:t>
      </w:r>
      <w:hyperlink r:id="rId20" w:history="1">
        <w:r>
          <w:rPr>
            <w:rStyle w:val="Hyperlink"/>
            <w:rFonts w:ascii="Arial" w:eastAsiaTheme="majorEastAsia" w:hAnsi="Arial" w:cs="Arial"/>
          </w:rPr>
          <w:t>LinkedIn</w:t>
        </w:r>
      </w:hyperlink>
      <w:r w:rsidRPr="00683CAA">
        <w:rPr>
          <w:rFonts w:asciiTheme="minorBidi" w:hAnsiTheme="minorBidi"/>
        </w:rPr>
        <w:t xml:space="preserve">, </w:t>
      </w:r>
      <w:hyperlink r:id="rId21"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2"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3" w:history="1"/>
      <w:hyperlink r:id="rId24"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B29B4" w16cex:dateUtc="2025-05-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D7A0E" w16cid:durableId="330B29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5C264D"/>
    <w:multiLevelType w:val="hybridMultilevel"/>
    <w:tmpl w:val="16B8D1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2"/>
  </w:num>
  <w:num w:numId="3">
    <w:abstractNumId w:val="7"/>
  </w:num>
  <w:num w:numId="4">
    <w:abstractNumId w:val="11"/>
  </w:num>
  <w:num w:numId="5">
    <w:abstractNumId w:val="17"/>
  </w:num>
  <w:num w:numId="6">
    <w:abstractNumId w:val="16"/>
  </w:num>
  <w:num w:numId="7">
    <w:abstractNumId w:val="0"/>
  </w:num>
  <w:num w:numId="8">
    <w:abstractNumId w:val="10"/>
  </w:num>
  <w:num w:numId="9">
    <w:abstractNumId w:val="13"/>
  </w:num>
  <w:num w:numId="10">
    <w:abstractNumId w:val="1"/>
  </w:num>
  <w:num w:numId="11">
    <w:abstractNumId w:val="6"/>
  </w:num>
  <w:num w:numId="12">
    <w:abstractNumId w:val="5"/>
  </w:num>
  <w:num w:numId="13">
    <w:abstractNumId w:val="15"/>
  </w:num>
  <w:num w:numId="14">
    <w:abstractNumId w:val="14"/>
  </w:num>
  <w:num w:numId="15">
    <w:abstractNumId w:val="9"/>
  </w:num>
  <w:num w:numId="16">
    <w:abstractNumId w:val="2"/>
  </w:num>
  <w:num w:numId="17">
    <w:abstractNumId w:val="8"/>
  </w:num>
  <w:num w:numId="18">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781"/>
    <w:rsid w:val="00005B74"/>
    <w:rsid w:val="0000638C"/>
    <w:rsid w:val="000074AE"/>
    <w:rsid w:val="00010B4F"/>
    <w:rsid w:val="000121C3"/>
    <w:rsid w:val="00016BF7"/>
    <w:rsid w:val="00017432"/>
    <w:rsid w:val="000175CC"/>
    <w:rsid w:val="0002087C"/>
    <w:rsid w:val="000231DD"/>
    <w:rsid w:val="0002427E"/>
    <w:rsid w:val="00025BF2"/>
    <w:rsid w:val="00027157"/>
    <w:rsid w:val="00027CAA"/>
    <w:rsid w:val="000309FC"/>
    <w:rsid w:val="000329C1"/>
    <w:rsid w:val="00033F5C"/>
    <w:rsid w:val="00042F5C"/>
    <w:rsid w:val="000436A3"/>
    <w:rsid w:val="00043C7C"/>
    <w:rsid w:val="00043DE1"/>
    <w:rsid w:val="00043FB5"/>
    <w:rsid w:val="00044C73"/>
    <w:rsid w:val="00050554"/>
    <w:rsid w:val="0005071F"/>
    <w:rsid w:val="0005103A"/>
    <w:rsid w:val="0005229B"/>
    <w:rsid w:val="00052C0D"/>
    <w:rsid w:val="00052EEC"/>
    <w:rsid w:val="0006228B"/>
    <w:rsid w:val="000647F9"/>
    <w:rsid w:val="000657A7"/>
    <w:rsid w:val="0006606F"/>
    <w:rsid w:val="000672A7"/>
    <w:rsid w:val="00070DFD"/>
    <w:rsid w:val="000725EB"/>
    <w:rsid w:val="00074953"/>
    <w:rsid w:val="000754D3"/>
    <w:rsid w:val="00076D13"/>
    <w:rsid w:val="0008037F"/>
    <w:rsid w:val="00080721"/>
    <w:rsid w:val="000813C7"/>
    <w:rsid w:val="00087E99"/>
    <w:rsid w:val="00094773"/>
    <w:rsid w:val="000959B5"/>
    <w:rsid w:val="00095D93"/>
    <w:rsid w:val="00095DB5"/>
    <w:rsid w:val="00095E65"/>
    <w:rsid w:val="00095EB4"/>
    <w:rsid w:val="000964FA"/>
    <w:rsid w:val="000966A4"/>
    <w:rsid w:val="000974E6"/>
    <w:rsid w:val="00097B6B"/>
    <w:rsid w:val="000A4507"/>
    <w:rsid w:val="000B3963"/>
    <w:rsid w:val="000B4B29"/>
    <w:rsid w:val="000B62DC"/>
    <w:rsid w:val="000B7B2B"/>
    <w:rsid w:val="000C1338"/>
    <w:rsid w:val="000C3B63"/>
    <w:rsid w:val="000C3F68"/>
    <w:rsid w:val="000C4344"/>
    <w:rsid w:val="000C44D3"/>
    <w:rsid w:val="000C47FA"/>
    <w:rsid w:val="000C5340"/>
    <w:rsid w:val="000C63DC"/>
    <w:rsid w:val="000C6775"/>
    <w:rsid w:val="000D1156"/>
    <w:rsid w:val="000D257C"/>
    <w:rsid w:val="000D2E15"/>
    <w:rsid w:val="000D5DA8"/>
    <w:rsid w:val="000E02F1"/>
    <w:rsid w:val="000E03B2"/>
    <w:rsid w:val="000E2AA0"/>
    <w:rsid w:val="000E3D27"/>
    <w:rsid w:val="000E3E4D"/>
    <w:rsid w:val="000E6C24"/>
    <w:rsid w:val="000F1C91"/>
    <w:rsid w:val="000F2318"/>
    <w:rsid w:val="000F4563"/>
    <w:rsid w:val="000F559B"/>
    <w:rsid w:val="000F5F0D"/>
    <w:rsid w:val="000F610D"/>
    <w:rsid w:val="00101F52"/>
    <w:rsid w:val="00105796"/>
    <w:rsid w:val="00105D18"/>
    <w:rsid w:val="0010660F"/>
    <w:rsid w:val="00106836"/>
    <w:rsid w:val="00107216"/>
    <w:rsid w:val="001074A4"/>
    <w:rsid w:val="00113CBC"/>
    <w:rsid w:val="0011455D"/>
    <w:rsid w:val="001149B5"/>
    <w:rsid w:val="00114BFE"/>
    <w:rsid w:val="001203F8"/>
    <w:rsid w:val="00123353"/>
    <w:rsid w:val="00124890"/>
    <w:rsid w:val="00124B30"/>
    <w:rsid w:val="00127BE0"/>
    <w:rsid w:val="00135067"/>
    <w:rsid w:val="00141B5D"/>
    <w:rsid w:val="00141C14"/>
    <w:rsid w:val="001426BF"/>
    <w:rsid w:val="0014501E"/>
    <w:rsid w:val="0014603D"/>
    <w:rsid w:val="00150B34"/>
    <w:rsid w:val="001520D4"/>
    <w:rsid w:val="001526AF"/>
    <w:rsid w:val="00152DC5"/>
    <w:rsid w:val="001564B4"/>
    <w:rsid w:val="00160833"/>
    <w:rsid w:val="0016234B"/>
    <w:rsid w:val="00162752"/>
    <w:rsid w:val="00162B00"/>
    <w:rsid w:val="00164D18"/>
    <w:rsid w:val="0017166E"/>
    <w:rsid w:val="00172E6C"/>
    <w:rsid w:val="001824A4"/>
    <w:rsid w:val="00185902"/>
    <w:rsid w:val="00190C0C"/>
    <w:rsid w:val="00190FA0"/>
    <w:rsid w:val="001926E3"/>
    <w:rsid w:val="00193E4D"/>
    <w:rsid w:val="00194BC0"/>
    <w:rsid w:val="00195FE4"/>
    <w:rsid w:val="00197769"/>
    <w:rsid w:val="001A5755"/>
    <w:rsid w:val="001B2FE5"/>
    <w:rsid w:val="001B33B0"/>
    <w:rsid w:val="001B34E7"/>
    <w:rsid w:val="001C38E6"/>
    <w:rsid w:val="001C5534"/>
    <w:rsid w:val="001C797A"/>
    <w:rsid w:val="001D1442"/>
    <w:rsid w:val="001D277E"/>
    <w:rsid w:val="001D4843"/>
    <w:rsid w:val="001D7162"/>
    <w:rsid w:val="001E30C8"/>
    <w:rsid w:val="001E313B"/>
    <w:rsid w:val="001E3584"/>
    <w:rsid w:val="001E45A1"/>
    <w:rsid w:val="001E663A"/>
    <w:rsid w:val="002058A6"/>
    <w:rsid w:val="002063B5"/>
    <w:rsid w:val="00206EF0"/>
    <w:rsid w:val="00207065"/>
    <w:rsid w:val="0020787A"/>
    <w:rsid w:val="00213BA0"/>
    <w:rsid w:val="00214649"/>
    <w:rsid w:val="0021621D"/>
    <w:rsid w:val="002163EC"/>
    <w:rsid w:val="0021695B"/>
    <w:rsid w:val="00217681"/>
    <w:rsid w:val="002203A4"/>
    <w:rsid w:val="00221946"/>
    <w:rsid w:val="00226B23"/>
    <w:rsid w:val="00235CA4"/>
    <w:rsid w:val="00237A8B"/>
    <w:rsid w:val="00241DB7"/>
    <w:rsid w:val="00243075"/>
    <w:rsid w:val="00244B6A"/>
    <w:rsid w:val="002512EC"/>
    <w:rsid w:val="00252370"/>
    <w:rsid w:val="00253440"/>
    <w:rsid w:val="00255581"/>
    <w:rsid w:val="002564F1"/>
    <w:rsid w:val="00257327"/>
    <w:rsid w:val="002604EF"/>
    <w:rsid w:val="00261602"/>
    <w:rsid w:val="00261D19"/>
    <w:rsid w:val="00265AC8"/>
    <w:rsid w:val="0027164B"/>
    <w:rsid w:val="002739D9"/>
    <w:rsid w:val="002764F4"/>
    <w:rsid w:val="00290701"/>
    <w:rsid w:val="002928D4"/>
    <w:rsid w:val="0029411B"/>
    <w:rsid w:val="00296560"/>
    <w:rsid w:val="002A03D9"/>
    <w:rsid w:val="002A1400"/>
    <w:rsid w:val="002A2BA0"/>
    <w:rsid w:val="002A3697"/>
    <w:rsid w:val="002A4EEC"/>
    <w:rsid w:val="002A7EC8"/>
    <w:rsid w:val="002B49C8"/>
    <w:rsid w:val="002B4B8A"/>
    <w:rsid w:val="002B521E"/>
    <w:rsid w:val="002C0C89"/>
    <w:rsid w:val="002C1300"/>
    <w:rsid w:val="002C2E5B"/>
    <w:rsid w:val="002C4A7F"/>
    <w:rsid w:val="002C54CF"/>
    <w:rsid w:val="002C598E"/>
    <w:rsid w:val="002C6CE6"/>
    <w:rsid w:val="002D0337"/>
    <w:rsid w:val="002D5743"/>
    <w:rsid w:val="002D6755"/>
    <w:rsid w:val="002E449C"/>
    <w:rsid w:val="002E5075"/>
    <w:rsid w:val="002E5DD1"/>
    <w:rsid w:val="002F1430"/>
    <w:rsid w:val="002F1DD0"/>
    <w:rsid w:val="002F1F5C"/>
    <w:rsid w:val="002F46B6"/>
    <w:rsid w:val="002F47AF"/>
    <w:rsid w:val="002F6989"/>
    <w:rsid w:val="002F753C"/>
    <w:rsid w:val="00300608"/>
    <w:rsid w:val="00301ED6"/>
    <w:rsid w:val="00302C38"/>
    <w:rsid w:val="003034A0"/>
    <w:rsid w:val="00304980"/>
    <w:rsid w:val="00305569"/>
    <w:rsid w:val="003067B6"/>
    <w:rsid w:val="00311106"/>
    <w:rsid w:val="00311D70"/>
    <w:rsid w:val="003137C4"/>
    <w:rsid w:val="00315850"/>
    <w:rsid w:val="00315C0B"/>
    <w:rsid w:val="00316656"/>
    <w:rsid w:val="00317446"/>
    <w:rsid w:val="00317FF7"/>
    <w:rsid w:val="003219A0"/>
    <w:rsid w:val="00321CB6"/>
    <w:rsid w:val="00321DFA"/>
    <w:rsid w:val="003222E6"/>
    <w:rsid w:val="00324A70"/>
    <w:rsid w:val="003256C6"/>
    <w:rsid w:val="00327032"/>
    <w:rsid w:val="00335353"/>
    <w:rsid w:val="0033551E"/>
    <w:rsid w:val="0034149A"/>
    <w:rsid w:val="00342E6F"/>
    <w:rsid w:val="00343D88"/>
    <w:rsid w:val="0034553A"/>
    <w:rsid w:val="00353841"/>
    <w:rsid w:val="00353F4C"/>
    <w:rsid w:val="003541C5"/>
    <w:rsid w:val="00354D30"/>
    <w:rsid w:val="00356578"/>
    <w:rsid w:val="00356D66"/>
    <w:rsid w:val="00362E64"/>
    <w:rsid w:val="00363C67"/>
    <w:rsid w:val="0036403E"/>
    <w:rsid w:val="00365537"/>
    <w:rsid w:val="00367A1F"/>
    <w:rsid w:val="0037058C"/>
    <w:rsid w:val="0037143E"/>
    <w:rsid w:val="003757F8"/>
    <w:rsid w:val="00376FCE"/>
    <w:rsid w:val="00380EB3"/>
    <w:rsid w:val="00382780"/>
    <w:rsid w:val="00382BF6"/>
    <w:rsid w:val="003834C6"/>
    <w:rsid w:val="0038622B"/>
    <w:rsid w:val="0039050B"/>
    <w:rsid w:val="003908E1"/>
    <w:rsid w:val="0039203A"/>
    <w:rsid w:val="00395621"/>
    <w:rsid w:val="003957E5"/>
    <w:rsid w:val="00396396"/>
    <w:rsid w:val="003A08C2"/>
    <w:rsid w:val="003A22BE"/>
    <w:rsid w:val="003A5EC1"/>
    <w:rsid w:val="003A5F80"/>
    <w:rsid w:val="003A6908"/>
    <w:rsid w:val="003A7234"/>
    <w:rsid w:val="003B03C3"/>
    <w:rsid w:val="003B0534"/>
    <w:rsid w:val="003B2013"/>
    <w:rsid w:val="003B5060"/>
    <w:rsid w:val="003C2590"/>
    <w:rsid w:val="003C4036"/>
    <w:rsid w:val="003C508F"/>
    <w:rsid w:val="003D30DF"/>
    <w:rsid w:val="003D3D6D"/>
    <w:rsid w:val="003D7129"/>
    <w:rsid w:val="003E4534"/>
    <w:rsid w:val="003E73B4"/>
    <w:rsid w:val="003E7439"/>
    <w:rsid w:val="003F007A"/>
    <w:rsid w:val="003F6821"/>
    <w:rsid w:val="00400A1F"/>
    <w:rsid w:val="00400D3D"/>
    <w:rsid w:val="0040505E"/>
    <w:rsid w:val="0040628E"/>
    <w:rsid w:val="00406897"/>
    <w:rsid w:val="00407C3B"/>
    <w:rsid w:val="004119AA"/>
    <w:rsid w:val="00412B6C"/>
    <w:rsid w:val="00414C0F"/>
    <w:rsid w:val="0042093C"/>
    <w:rsid w:val="0042259E"/>
    <w:rsid w:val="00423EA4"/>
    <w:rsid w:val="004242F7"/>
    <w:rsid w:val="0042583E"/>
    <w:rsid w:val="004335E3"/>
    <w:rsid w:val="004342CD"/>
    <w:rsid w:val="00434762"/>
    <w:rsid w:val="00435A76"/>
    <w:rsid w:val="0044131D"/>
    <w:rsid w:val="004437E6"/>
    <w:rsid w:val="00445260"/>
    <w:rsid w:val="00450FF9"/>
    <w:rsid w:val="00452459"/>
    <w:rsid w:val="00454366"/>
    <w:rsid w:val="0045505B"/>
    <w:rsid w:val="00456964"/>
    <w:rsid w:val="004576D3"/>
    <w:rsid w:val="00463D1F"/>
    <w:rsid w:val="00466027"/>
    <w:rsid w:val="00471139"/>
    <w:rsid w:val="00472A57"/>
    <w:rsid w:val="00472ACD"/>
    <w:rsid w:val="00472B8D"/>
    <w:rsid w:val="00472DA8"/>
    <w:rsid w:val="0047439C"/>
    <w:rsid w:val="00476993"/>
    <w:rsid w:val="00476CFE"/>
    <w:rsid w:val="00480D95"/>
    <w:rsid w:val="00483498"/>
    <w:rsid w:val="004834C0"/>
    <w:rsid w:val="00484109"/>
    <w:rsid w:val="00484DF8"/>
    <w:rsid w:val="004857C3"/>
    <w:rsid w:val="004858BE"/>
    <w:rsid w:val="004941FB"/>
    <w:rsid w:val="004946C3"/>
    <w:rsid w:val="00496155"/>
    <w:rsid w:val="0049618B"/>
    <w:rsid w:val="0049749F"/>
    <w:rsid w:val="004A088C"/>
    <w:rsid w:val="004A1038"/>
    <w:rsid w:val="004A15FC"/>
    <w:rsid w:val="004A216A"/>
    <w:rsid w:val="004A46B3"/>
    <w:rsid w:val="004A4700"/>
    <w:rsid w:val="004B255A"/>
    <w:rsid w:val="004B2A6D"/>
    <w:rsid w:val="004B40A2"/>
    <w:rsid w:val="004B4A67"/>
    <w:rsid w:val="004B733B"/>
    <w:rsid w:val="004C08C2"/>
    <w:rsid w:val="004C12C0"/>
    <w:rsid w:val="004C2099"/>
    <w:rsid w:val="004C4CFF"/>
    <w:rsid w:val="004D02BA"/>
    <w:rsid w:val="004D1261"/>
    <w:rsid w:val="004D17A0"/>
    <w:rsid w:val="004D6471"/>
    <w:rsid w:val="004D6C68"/>
    <w:rsid w:val="004E37EE"/>
    <w:rsid w:val="004E3DD7"/>
    <w:rsid w:val="004F010B"/>
    <w:rsid w:val="004F20F9"/>
    <w:rsid w:val="004F68BF"/>
    <w:rsid w:val="00502E2A"/>
    <w:rsid w:val="00503117"/>
    <w:rsid w:val="0050354C"/>
    <w:rsid w:val="00503756"/>
    <w:rsid w:val="00503965"/>
    <w:rsid w:val="00505023"/>
    <w:rsid w:val="0051055C"/>
    <w:rsid w:val="005119FE"/>
    <w:rsid w:val="00511EA5"/>
    <w:rsid w:val="00512403"/>
    <w:rsid w:val="00520CBD"/>
    <w:rsid w:val="00523074"/>
    <w:rsid w:val="005320F2"/>
    <w:rsid w:val="005325A6"/>
    <w:rsid w:val="00540D6B"/>
    <w:rsid w:val="005421CB"/>
    <w:rsid w:val="00542D8B"/>
    <w:rsid w:val="0054484D"/>
    <w:rsid w:val="00544B7F"/>
    <w:rsid w:val="00547042"/>
    <w:rsid w:val="005471DD"/>
    <w:rsid w:val="00547C83"/>
    <w:rsid w:val="00554C12"/>
    <w:rsid w:val="00560AE9"/>
    <w:rsid w:val="00561931"/>
    <w:rsid w:val="00562EA6"/>
    <w:rsid w:val="00563484"/>
    <w:rsid w:val="00564002"/>
    <w:rsid w:val="00566C14"/>
    <w:rsid w:val="00570E79"/>
    <w:rsid w:val="00571C20"/>
    <w:rsid w:val="00580E81"/>
    <w:rsid w:val="005810EB"/>
    <w:rsid w:val="0058130D"/>
    <w:rsid w:val="00584425"/>
    <w:rsid w:val="00584838"/>
    <w:rsid w:val="005868CB"/>
    <w:rsid w:val="00587D27"/>
    <w:rsid w:val="005915F9"/>
    <w:rsid w:val="00593DF2"/>
    <w:rsid w:val="00596E10"/>
    <w:rsid w:val="005979AE"/>
    <w:rsid w:val="00597F84"/>
    <w:rsid w:val="005A057A"/>
    <w:rsid w:val="005A0C26"/>
    <w:rsid w:val="005A2F9A"/>
    <w:rsid w:val="005B0F14"/>
    <w:rsid w:val="005C2FA0"/>
    <w:rsid w:val="005C7B1A"/>
    <w:rsid w:val="005D0227"/>
    <w:rsid w:val="005D1FC0"/>
    <w:rsid w:val="005D2204"/>
    <w:rsid w:val="005D24D2"/>
    <w:rsid w:val="005D2EE5"/>
    <w:rsid w:val="005D2F83"/>
    <w:rsid w:val="005D473D"/>
    <w:rsid w:val="005D67C3"/>
    <w:rsid w:val="005E06F5"/>
    <w:rsid w:val="005E0FB5"/>
    <w:rsid w:val="005E35B3"/>
    <w:rsid w:val="005F027E"/>
    <w:rsid w:val="005F2EF8"/>
    <w:rsid w:val="005F3148"/>
    <w:rsid w:val="005F5F49"/>
    <w:rsid w:val="00601D3B"/>
    <w:rsid w:val="00606E46"/>
    <w:rsid w:val="00607010"/>
    <w:rsid w:val="00611145"/>
    <w:rsid w:val="00612862"/>
    <w:rsid w:val="00613017"/>
    <w:rsid w:val="00616770"/>
    <w:rsid w:val="00621E28"/>
    <w:rsid w:val="00624793"/>
    <w:rsid w:val="00625BBC"/>
    <w:rsid w:val="006272D4"/>
    <w:rsid w:val="0063019C"/>
    <w:rsid w:val="00630964"/>
    <w:rsid w:val="006330A8"/>
    <w:rsid w:val="00633EE2"/>
    <w:rsid w:val="006348FA"/>
    <w:rsid w:val="00635C86"/>
    <w:rsid w:val="006367CC"/>
    <w:rsid w:val="0064201D"/>
    <w:rsid w:val="00643362"/>
    <w:rsid w:val="00643455"/>
    <w:rsid w:val="00644ACD"/>
    <w:rsid w:val="006525A7"/>
    <w:rsid w:val="00660ACA"/>
    <w:rsid w:val="00662EB8"/>
    <w:rsid w:val="006640CF"/>
    <w:rsid w:val="00664A72"/>
    <w:rsid w:val="00664C1E"/>
    <w:rsid w:val="006658CE"/>
    <w:rsid w:val="00667913"/>
    <w:rsid w:val="006728C1"/>
    <w:rsid w:val="00673307"/>
    <w:rsid w:val="00677B04"/>
    <w:rsid w:val="00682556"/>
    <w:rsid w:val="006839E9"/>
    <w:rsid w:val="00685D87"/>
    <w:rsid w:val="006868E5"/>
    <w:rsid w:val="00687AA7"/>
    <w:rsid w:val="00687D45"/>
    <w:rsid w:val="006927EF"/>
    <w:rsid w:val="006934C8"/>
    <w:rsid w:val="00694077"/>
    <w:rsid w:val="00696C46"/>
    <w:rsid w:val="006A2FC3"/>
    <w:rsid w:val="006A31B0"/>
    <w:rsid w:val="006A4A2B"/>
    <w:rsid w:val="006A4BBE"/>
    <w:rsid w:val="006A5E96"/>
    <w:rsid w:val="006B1BA6"/>
    <w:rsid w:val="006B3B11"/>
    <w:rsid w:val="006B3B1E"/>
    <w:rsid w:val="006B683F"/>
    <w:rsid w:val="006C22A4"/>
    <w:rsid w:val="006C2999"/>
    <w:rsid w:val="006C3DAC"/>
    <w:rsid w:val="006C3EE0"/>
    <w:rsid w:val="006C44C6"/>
    <w:rsid w:val="006C5C12"/>
    <w:rsid w:val="006C7734"/>
    <w:rsid w:val="006D02C2"/>
    <w:rsid w:val="006D1BC0"/>
    <w:rsid w:val="006D41BC"/>
    <w:rsid w:val="006D450C"/>
    <w:rsid w:val="006D4594"/>
    <w:rsid w:val="006D45AD"/>
    <w:rsid w:val="006E4BE0"/>
    <w:rsid w:val="006E596F"/>
    <w:rsid w:val="006F437E"/>
    <w:rsid w:val="006F795F"/>
    <w:rsid w:val="00703050"/>
    <w:rsid w:val="00704E72"/>
    <w:rsid w:val="00707500"/>
    <w:rsid w:val="0070796A"/>
    <w:rsid w:val="00710810"/>
    <w:rsid w:val="007126AA"/>
    <w:rsid w:val="00714247"/>
    <w:rsid w:val="0072159A"/>
    <w:rsid w:val="00721CC5"/>
    <w:rsid w:val="00725A2E"/>
    <w:rsid w:val="007260F3"/>
    <w:rsid w:val="00726211"/>
    <w:rsid w:val="007319FF"/>
    <w:rsid w:val="00734E0F"/>
    <w:rsid w:val="00737219"/>
    <w:rsid w:val="00740B07"/>
    <w:rsid w:val="0074250D"/>
    <w:rsid w:val="0074394A"/>
    <w:rsid w:val="0074466B"/>
    <w:rsid w:val="00745D54"/>
    <w:rsid w:val="00746506"/>
    <w:rsid w:val="007515C4"/>
    <w:rsid w:val="007519AD"/>
    <w:rsid w:val="00754B08"/>
    <w:rsid w:val="00756443"/>
    <w:rsid w:val="007564D2"/>
    <w:rsid w:val="007569D1"/>
    <w:rsid w:val="00757311"/>
    <w:rsid w:val="00757CC0"/>
    <w:rsid w:val="00757F66"/>
    <w:rsid w:val="00765431"/>
    <w:rsid w:val="00765949"/>
    <w:rsid w:val="00767C41"/>
    <w:rsid w:val="0077506D"/>
    <w:rsid w:val="007753C0"/>
    <w:rsid w:val="007815D8"/>
    <w:rsid w:val="00782364"/>
    <w:rsid w:val="007827BE"/>
    <w:rsid w:val="00786D67"/>
    <w:rsid w:val="00791122"/>
    <w:rsid w:val="00791946"/>
    <w:rsid w:val="00793761"/>
    <w:rsid w:val="00795122"/>
    <w:rsid w:val="00795212"/>
    <w:rsid w:val="0079796D"/>
    <w:rsid w:val="007A0A1D"/>
    <w:rsid w:val="007A1538"/>
    <w:rsid w:val="007A183D"/>
    <w:rsid w:val="007A349F"/>
    <w:rsid w:val="007A3B11"/>
    <w:rsid w:val="007A4B63"/>
    <w:rsid w:val="007A63A0"/>
    <w:rsid w:val="007B2AEA"/>
    <w:rsid w:val="007C1084"/>
    <w:rsid w:val="007C44EC"/>
    <w:rsid w:val="007C4B37"/>
    <w:rsid w:val="007C4C69"/>
    <w:rsid w:val="007C5CAE"/>
    <w:rsid w:val="007C6C0E"/>
    <w:rsid w:val="007D019E"/>
    <w:rsid w:val="007D1223"/>
    <w:rsid w:val="007D3008"/>
    <w:rsid w:val="007D3309"/>
    <w:rsid w:val="007D4B60"/>
    <w:rsid w:val="007D4C87"/>
    <w:rsid w:val="007D587B"/>
    <w:rsid w:val="007D7A4D"/>
    <w:rsid w:val="007E0CEF"/>
    <w:rsid w:val="007E1979"/>
    <w:rsid w:val="007E4152"/>
    <w:rsid w:val="007E5295"/>
    <w:rsid w:val="007E75B5"/>
    <w:rsid w:val="007F1B9A"/>
    <w:rsid w:val="007F2A1D"/>
    <w:rsid w:val="007F5230"/>
    <w:rsid w:val="007F6A6F"/>
    <w:rsid w:val="007F7D65"/>
    <w:rsid w:val="00801312"/>
    <w:rsid w:val="00801A86"/>
    <w:rsid w:val="00802BDF"/>
    <w:rsid w:val="00805B61"/>
    <w:rsid w:val="0080751F"/>
    <w:rsid w:val="00810B83"/>
    <w:rsid w:val="0081127C"/>
    <w:rsid w:val="0081231C"/>
    <w:rsid w:val="00812839"/>
    <w:rsid w:val="00812DE4"/>
    <w:rsid w:val="0081436A"/>
    <w:rsid w:val="008211BF"/>
    <w:rsid w:val="00821BB4"/>
    <w:rsid w:val="00821C57"/>
    <w:rsid w:val="00822069"/>
    <w:rsid w:val="00822A80"/>
    <w:rsid w:val="00824265"/>
    <w:rsid w:val="008312A6"/>
    <w:rsid w:val="008323C6"/>
    <w:rsid w:val="00836A8D"/>
    <w:rsid w:val="008378C0"/>
    <w:rsid w:val="00843C79"/>
    <w:rsid w:val="00845016"/>
    <w:rsid w:val="008450EB"/>
    <w:rsid w:val="0085001D"/>
    <w:rsid w:val="00854DAA"/>
    <w:rsid w:val="00855E2C"/>
    <w:rsid w:val="0085733D"/>
    <w:rsid w:val="008611AB"/>
    <w:rsid w:val="00862714"/>
    <w:rsid w:val="0086283D"/>
    <w:rsid w:val="008650A6"/>
    <w:rsid w:val="00867698"/>
    <w:rsid w:val="00873849"/>
    <w:rsid w:val="008755CE"/>
    <w:rsid w:val="008831F2"/>
    <w:rsid w:val="0088466D"/>
    <w:rsid w:val="008849B3"/>
    <w:rsid w:val="008900C8"/>
    <w:rsid w:val="00890C84"/>
    <w:rsid w:val="00891981"/>
    <w:rsid w:val="00892A84"/>
    <w:rsid w:val="00894882"/>
    <w:rsid w:val="00895540"/>
    <w:rsid w:val="00897F88"/>
    <w:rsid w:val="008A0F3F"/>
    <w:rsid w:val="008A1D6C"/>
    <w:rsid w:val="008B0269"/>
    <w:rsid w:val="008B02AA"/>
    <w:rsid w:val="008B32E8"/>
    <w:rsid w:val="008B4D50"/>
    <w:rsid w:val="008B5483"/>
    <w:rsid w:val="008B630C"/>
    <w:rsid w:val="008B77D4"/>
    <w:rsid w:val="008C09F9"/>
    <w:rsid w:val="008C1A2E"/>
    <w:rsid w:val="008C346F"/>
    <w:rsid w:val="008C450B"/>
    <w:rsid w:val="008D1613"/>
    <w:rsid w:val="008D243A"/>
    <w:rsid w:val="008D2DEA"/>
    <w:rsid w:val="008D328B"/>
    <w:rsid w:val="008D3EE7"/>
    <w:rsid w:val="008D4D6E"/>
    <w:rsid w:val="008D5C3E"/>
    <w:rsid w:val="008D60D3"/>
    <w:rsid w:val="008D6AEF"/>
    <w:rsid w:val="008D733D"/>
    <w:rsid w:val="008E3502"/>
    <w:rsid w:val="008E3E12"/>
    <w:rsid w:val="008E3F02"/>
    <w:rsid w:val="008E5E2D"/>
    <w:rsid w:val="008E7CB6"/>
    <w:rsid w:val="008F6E75"/>
    <w:rsid w:val="00901E2D"/>
    <w:rsid w:val="00902947"/>
    <w:rsid w:val="00902E63"/>
    <w:rsid w:val="00903702"/>
    <w:rsid w:val="009066A7"/>
    <w:rsid w:val="00907D68"/>
    <w:rsid w:val="009105F2"/>
    <w:rsid w:val="00911C7E"/>
    <w:rsid w:val="00912175"/>
    <w:rsid w:val="00913F6B"/>
    <w:rsid w:val="0091507C"/>
    <w:rsid w:val="00917878"/>
    <w:rsid w:val="00922A5D"/>
    <w:rsid w:val="009251DF"/>
    <w:rsid w:val="0093617E"/>
    <w:rsid w:val="00940BED"/>
    <w:rsid w:val="00942B65"/>
    <w:rsid w:val="00946EAD"/>
    <w:rsid w:val="00947115"/>
    <w:rsid w:val="009475F1"/>
    <w:rsid w:val="00950559"/>
    <w:rsid w:val="00954660"/>
    <w:rsid w:val="00955626"/>
    <w:rsid w:val="00955AAE"/>
    <w:rsid w:val="00957A27"/>
    <w:rsid w:val="009633FB"/>
    <w:rsid w:val="00963FB3"/>
    <w:rsid w:val="009649D5"/>
    <w:rsid w:val="00965520"/>
    <w:rsid w:val="00965873"/>
    <w:rsid w:val="009678C5"/>
    <w:rsid w:val="0097403A"/>
    <w:rsid w:val="00976815"/>
    <w:rsid w:val="009800D9"/>
    <w:rsid w:val="009841B3"/>
    <w:rsid w:val="00984B11"/>
    <w:rsid w:val="00985B47"/>
    <w:rsid w:val="00991220"/>
    <w:rsid w:val="00991D7D"/>
    <w:rsid w:val="00995601"/>
    <w:rsid w:val="0099579B"/>
    <w:rsid w:val="00995901"/>
    <w:rsid w:val="009961A4"/>
    <w:rsid w:val="00996440"/>
    <w:rsid w:val="009965F3"/>
    <w:rsid w:val="009A5EF3"/>
    <w:rsid w:val="009B1F55"/>
    <w:rsid w:val="009B3DEA"/>
    <w:rsid w:val="009B5078"/>
    <w:rsid w:val="009B689E"/>
    <w:rsid w:val="009B68AC"/>
    <w:rsid w:val="009B73C6"/>
    <w:rsid w:val="009C020E"/>
    <w:rsid w:val="009C1FC7"/>
    <w:rsid w:val="009C2A6B"/>
    <w:rsid w:val="009C3B2D"/>
    <w:rsid w:val="009C4644"/>
    <w:rsid w:val="009C4DD5"/>
    <w:rsid w:val="009D668F"/>
    <w:rsid w:val="009F191E"/>
    <w:rsid w:val="009F21BE"/>
    <w:rsid w:val="009F349D"/>
    <w:rsid w:val="009F3EE2"/>
    <w:rsid w:val="009F517B"/>
    <w:rsid w:val="009F591E"/>
    <w:rsid w:val="009F612C"/>
    <w:rsid w:val="009F7A80"/>
    <w:rsid w:val="009F7BC2"/>
    <w:rsid w:val="00A01EE8"/>
    <w:rsid w:val="00A10B3E"/>
    <w:rsid w:val="00A1768B"/>
    <w:rsid w:val="00A2092A"/>
    <w:rsid w:val="00A223B1"/>
    <w:rsid w:val="00A22921"/>
    <w:rsid w:val="00A22CD6"/>
    <w:rsid w:val="00A2539A"/>
    <w:rsid w:val="00A26C76"/>
    <w:rsid w:val="00A26F8F"/>
    <w:rsid w:val="00A270F6"/>
    <w:rsid w:val="00A2784B"/>
    <w:rsid w:val="00A3088F"/>
    <w:rsid w:val="00A32589"/>
    <w:rsid w:val="00A36150"/>
    <w:rsid w:val="00A41D2E"/>
    <w:rsid w:val="00A42CA5"/>
    <w:rsid w:val="00A452B5"/>
    <w:rsid w:val="00A45333"/>
    <w:rsid w:val="00A50FA9"/>
    <w:rsid w:val="00A52559"/>
    <w:rsid w:val="00A55937"/>
    <w:rsid w:val="00A57F12"/>
    <w:rsid w:val="00A65393"/>
    <w:rsid w:val="00A7119E"/>
    <w:rsid w:val="00A71AF0"/>
    <w:rsid w:val="00A71B94"/>
    <w:rsid w:val="00A76014"/>
    <w:rsid w:val="00A8094D"/>
    <w:rsid w:val="00A82A6A"/>
    <w:rsid w:val="00A914A8"/>
    <w:rsid w:val="00A925E4"/>
    <w:rsid w:val="00A94F34"/>
    <w:rsid w:val="00A96B96"/>
    <w:rsid w:val="00A97803"/>
    <w:rsid w:val="00AA16FB"/>
    <w:rsid w:val="00AA6296"/>
    <w:rsid w:val="00AA7CB2"/>
    <w:rsid w:val="00AB04B7"/>
    <w:rsid w:val="00AB22D3"/>
    <w:rsid w:val="00AB274B"/>
    <w:rsid w:val="00AB3BDB"/>
    <w:rsid w:val="00AB41C9"/>
    <w:rsid w:val="00AB569A"/>
    <w:rsid w:val="00AB61D6"/>
    <w:rsid w:val="00AC0A77"/>
    <w:rsid w:val="00AC2328"/>
    <w:rsid w:val="00AC2DC4"/>
    <w:rsid w:val="00AC4F20"/>
    <w:rsid w:val="00AC600E"/>
    <w:rsid w:val="00AD2FE0"/>
    <w:rsid w:val="00AD4BFB"/>
    <w:rsid w:val="00AD7AE3"/>
    <w:rsid w:val="00AE3919"/>
    <w:rsid w:val="00AE717B"/>
    <w:rsid w:val="00AF0827"/>
    <w:rsid w:val="00AF1575"/>
    <w:rsid w:val="00AF2A8D"/>
    <w:rsid w:val="00AF53DA"/>
    <w:rsid w:val="00AF5697"/>
    <w:rsid w:val="00AF5E36"/>
    <w:rsid w:val="00B024AD"/>
    <w:rsid w:val="00B0373C"/>
    <w:rsid w:val="00B04866"/>
    <w:rsid w:val="00B06357"/>
    <w:rsid w:val="00B12DD7"/>
    <w:rsid w:val="00B14AF1"/>
    <w:rsid w:val="00B1715D"/>
    <w:rsid w:val="00B17EF4"/>
    <w:rsid w:val="00B22979"/>
    <w:rsid w:val="00B238A9"/>
    <w:rsid w:val="00B25B0A"/>
    <w:rsid w:val="00B26A18"/>
    <w:rsid w:val="00B26DC1"/>
    <w:rsid w:val="00B30C34"/>
    <w:rsid w:val="00B30D03"/>
    <w:rsid w:val="00B30E4F"/>
    <w:rsid w:val="00B33632"/>
    <w:rsid w:val="00B43A15"/>
    <w:rsid w:val="00B43DA1"/>
    <w:rsid w:val="00B577D5"/>
    <w:rsid w:val="00B6155D"/>
    <w:rsid w:val="00B64498"/>
    <w:rsid w:val="00B65275"/>
    <w:rsid w:val="00B65325"/>
    <w:rsid w:val="00B655A3"/>
    <w:rsid w:val="00B6675E"/>
    <w:rsid w:val="00B67639"/>
    <w:rsid w:val="00B72CA0"/>
    <w:rsid w:val="00B7478E"/>
    <w:rsid w:val="00B75481"/>
    <w:rsid w:val="00B764DB"/>
    <w:rsid w:val="00B77122"/>
    <w:rsid w:val="00B7761A"/>
    <w:rsid w:val="00B80C74"/>
    <w:rsid w:val="00B80FAF"/>
    <w:rsid w:val="00B81128"/>
    <w:rsid w:val="00B86C65"/>
    <w:rsid w:val="00B91422"/>
    <w:rsid w:val="00B95285"/>
    <w:rsid w:val="00B96F96"/>
    <w:rsid w:val="00BA0E81"/>
    <w:rsid w:val="00BA4F4D"/>
    <w:rsid w:val="00BA5A04"/>
    <w:rsid w:val="00BB3070"/>
    <w:rsid w:val="00BB39A8"/>
    <w:rsid w:val="00BB5BB7"/>
    <w:rsid w:val="00BB72BC"/>
    <w:rsid w:val="00BC1A3A"/>
    <w:rsid w:val="00BC5B85"/>
    <w:rsid w:val="00BC7465"/>
    <w:rsid w:val="00BC7501"/>
    <w:rsid w:val="00BD0B12"/>
    <w:rsid w:val="00BD47D6"/>
    <w:rsid w:val="00BD4A9C"/>
    <w:rsid w:val="00BE3AA3"/>
    <w:rsid w:val="00BE4045"/>
    <w:rsid w:val="00BE65E6"/>
    <w:rsid w:val="00BE7086"/>
    <w:rsid w:val="00BF1322"/>
    <w:rsid w:val="00BF541F"/>
    <w:rsid w:val="00BF6F12"/>
    <w:rsid w:val="00C000C6"/>
    <w:rsid w:val="00C02167"/>
    <w:rsid w:val="00C049DF"/>
    <w:rsid w:val="00C04DC0"/>
    <w:rsid w:val="00C05FF8"/>
    <w:rsid w:val="00C105EE"/>
    <w:rsid w:val="00C167E9"/>
    <w:rsid w:val="00C207A5"/>
    <w:rsid w:val="00C2110C"/>
    <w:rsid w:val="00C2390F"/>
    <w:rsid w:val="00C23DB5"/>
    <w:rsid w:val="00C25C91"/>
    <w:rsid w:val="00C265D4"/>
    <w:rsid w:val="00C2725D"/>
    <w:rsid w:val="00C30F5A"/>
    <w:rsid w:val="00C3643A"/>
    <w:rsid w:val="00C369A8"/>
    <w:rsid w:val="00C37A36"/>
    <w:rsid w:val="00C37D4E"/>
    <w:rsid w:val="00C37ECC"/>
    <w:rsid w:val="00C45A69"/>
    <w:rsid w:val="00C47007"/>
    <w:rsid w:val="00C47754"/>
    <w:rsid w:val="00C52D0F"/>
    <w:rsid w:val="00C52D49"/>
    <w:rsid w:val="00C53C96"/>
    <w:rsid w:val="00C54510"/>
    <w:rsid w:val="00C57D50"/>
    <w:rsid w:val="00C61AC4"/>
    <w:rsid w:val="00C62F27"/>
    <w:rsid w:val="00C643A8"/>
    <w:rsid w:val="00C65355"/>
    <w:rsid w:val="00C655E1"/>
    <w:rsid w:val="00C716CD"/>
    <w:rsid w:val="00C71E91"/>
    <w:rsid w:val="00C7510A"/>
    <w:rsid w:val="00C80523"/>
    <w:rsid w:val="00C836D0"/>
    <w:rsid w:val="00C871F2"/>
    <w:rsid w:val="00C94DB8"/>
    <w:rsid w:val="00C969BB"/>
    <w:rsid w:val="00C979F8"/>
    <w:rsid w:val="00CA0B89"/>
    <w:rsid w:val="00CA1357"/>
    <w:rsid w:val="00CA4673"/>
    <w:rsid w:val="00CA4FF0"/>
    <w:rsid w:val="00CA6283"/>
    <w:rsid w:val="00CA6306"/>
    <w:rsid w:val="00CA79BF"/>
    <w:rsid w:val="00CB0868"/>
    <w:rsid w:val="00CB08C8"/>
    <w:rsid w:val="00CB647B"/>
    <w:rsid w:val="00CB6A2F"/>
    <w:rsid w:val="00CC0214"/>
    <w:rsid w:val="00CC0861"/>
    <w:rsid w:val="00CC23A0"/>
    <w:rsid w:val="00CC2FCC"/>
    <w:rsid w:val="00CC734D"/>
    <w:rsid w:val="00CD221F"/>
    <w:rsid w:val="00CD2B8D"/>
    <w:rsid w:val="00CD317A"/>
    <w:rsid w:val="00CD37E4"/>
    <w:rsid w:val="00CD51AE"/>
    <w:rsid w:val="00CE0AE0"/>
    <w:rsid w:val="00CE2169"/>
    <w:rsid w:val="00CE21F2"/>
    <w:rsid w:val="00CE4B61"/>
    <w:rsid w:val="00CF04BE"/>
    <w:rsid w:val="00CF133D"/>
    <w:rsid w:val="00CF1C32"/>
    <w:rsid w:val="00CF51AB"/>
    <w:rsid w:val="00CF6E00"/>
    <w:rsid w:val="00CF73A4"/>
    <w:rsid w:val="00D00CF0"/>
    <w:rsid w:val="00D016BB"/>
    <w:rsid w:val="00D01F13"/>
    <w:rsid w:val="00D0466D"/>
    <w:rsid w:val="00D07CC2"/>
    <w:rsid w:val="00D101EA"/>
    <w:rsid w:val="00D103E3"/>
    <w:rsid w:val="00D13CC0"/>
    <w:rsid w:val="00D16CF4"/>
    <w:rsid w:val="00D170E4"/>
    <w:rsid w:val="00D20590"/>
    <w:rsid w:val="00D23622"/>
    <w:rsid w:val="00D25771"/>
    <w:rsid w:val="00D27665"/>
    <w:rsid w:val="00D32DFC"/>
    <w:rsid w:val="00D35E76"/>
    <w:rsid w:val="00D36429"/>
    <w:rsid w:val="00D36B10"/>
    <w:rsid w:val="00D40B58"/>
    <w:rsid w:val="00D419B8"/>
    <w:rsid w:val="00D421AF"/>
    <w:rsid w:val="00D42EE4"/>
    <w:rsid w:val="00D46405"/>
    <w:rsid w:val="00D46554"/>
    <w:rsid w:val="00D46A6F"/>
    <w:rsid w:val="00D47D33"/>
    <w:rsid w:val="00D50AB7"/>
    <w:rsid w:val="00D54028"/>
    <w:rsid w:val="00D621D9"/>
    <w:rsid w:val="00D65927"/>
    <w:rsid w:val="00D65EC5"/>
    <w:rsid w:val="00D70C0D"/>
    <w:rsid w:val="00D72865"/>
    <w:rsid w:val="00D728D7"/>
    <w:rsid w:val="00D749C9"/>
    <w:rsid w:val="00D74C66"/>
    <w:rsid w:val="00D754B7"/>
    <w:rsid w:val="00D76213"/>
    <w:rsid w:val="00D7772F"/>
    <w:rsid w:val="00D80644"/>
    <w:rsid w:val="00D80B97"/>
    <w:rsid w:val="00D816F8"/>
    <w:rsid w:val="00D84C95"/>
    <w:rsid w:val="00D84E97"/>
    <w:rsid w:val="00D86124"/>
    <w:rsid w:val="00D86693"/>
    <w:rsid w:val="00D95623"/>
    <w:rsid w:val="00DA111C"/>
    <w:rsid w:val="00DA2015"/>
    <w:rsid w:val="00DA2B6B"/>
    <w:rsid w:val="00DA2B96"/>
    <w:rsid w:val="00DB2637"/>
    <w:rsid w:val="00DB4B3A"/>
    <w:rsid w:val="00DB572D"/>
    <w:rsid w:val="00DB665B"/>
    <w:rsid w:val="00DB6B06"/>
    <w:rsid w:val="00DB7CDD"/>
    <w:rsid w:val="00DC0379"/>
    <w:rsid w:val="00DC08C5"/>
    <w:rsid w:val="00DC39B7"/>
    <w:rsid w:val="00DC5A62"/>
    <w:rsid w:val="00DD1062"/>
    <w:rsid w:val="00DD2CAD"/>
    <w:rsid w:val="00DD3A85"/>
    <w:rsid w:val="00DD4908"/>
    <w:rsid w:val="00DE04C8"/>
    <w:rsid w:val="00DE324E"/>
    <w:rsid w:val="00DE5FD3"/>
    <w:rsid w:val="00DF03A9"/>
    <w:rsid w:val="00DF0F2C"/>
    <w:rsid w:val="00DF192E"/>
    <w:rsid w:val="00DF1E51"/>
    <w:rsid w:val="00DF2257"/>
    <w:rsid w:val="00DF3259"/>
    <w:rsid w:val="00DF5261"/>
    <w:rsid w:val="00DF53CC"/>
    <w:rsid w:val="00DF67C8"/>
    <w:rsid w:val="00E00204"/>
    <w:rsid w:val="00E00214"/>
    <w:rsid w:val="00E01437"/>
    <w:rsid w:val="00E06081"/>
    <w:rsid w:val="00E12B47"/>
    <w:rsid w:val="00E14A53"/>
    <w:rsid w:val="00E2108D"/>
    <w:rsid w:val="00E22122"/>
    <w:rsid w:val="00E222E9"/>
    <w:rsid w:val="00E24EE9"/>
    <w:rsid w:val="00E251E9"/>
    <w:rsid w:val="00E252C9"/>
    <w:rsid w:val="00E376F1"/>
    <w:rsid w:val="00E37F8E"/>
    <w:rsid w:val="00E4526D"/>
    <w:rsid w:val="00E4596E"/>
    <w:rsid w:val="00E45D53"/>
    <w:rsid w:val="00E46637"/>
    <w:rsid w:val="00E468E9"/>
    <w:rsid w:val="00E53417"/>
    <w:rsid w:val="00E537F2"/>
    <w:rsid w:val="00E53D36"/>
    <w:rsid w:val="00E54007"/>
    <w:rsid w:val="00E552CF"/>
    <w:rsid w:val="00E5560A"/>
    <w:rsid w:val="00E55EAD"/>
    <w:rsid w:val="00E5664A"/>
    <w:rsid w:val="00E571DB"/>
    <w:rsid w:val="00E60D8B"/>
    <w:rsid w:val="00E61267"/>
    <w:rsid w:val="00E61C8A"/>
    <w:rsid w:val="00E652E2"/>
    <w:rsid w:val="00E65340"/>
    <w:rsid w:val="00E66E06"/>
    <w:rsid w:val="00E6711C"/>
    <w:rsid w:val="00E70A7B"/>
    <w:rsid w:val="00E73FAF"/>
    <w:rsid w:val="00E74FA5"/>
    <w:rsid w:val="00E7530E"/>
    <w:rsid w:val="00E75BE7"/>
    <w:rsid w:val="00E77455"/>
    <w:rsid w:val="00E812E7"/>
    <w:rsid w:val="00E8230F"/>
    <w:rsid w:val="00E85464"/>
    <w:rsid w:val="00E8599D"/>
    <w:rsid w:val="00E90A94"/>
    <w:rsid w:val="00E94AC5"/>
    <w:rsid w:val="00E954DE"/>
    <w:rsid w:val="00E97C3B"/>
    <w:rsid w:val="00EA390D"/>
    <w:rsid w:val="00EA4AA6"/>
    <w:rsid w:val="00EA535B"/>
    <w:rsid w:val="00EB1D33"/>
    <w:rsid w:val="00EB1FF2"/>
    <w:rsid w:val="00EB264C"/>
    <w:rsid w:val="00EB2BB8"/>
    <w:rsid w:val="00EB4691"/>
    <w:rsid w:val="00EB491C"/>
    <w:rsid w:val="00EB50CC"/>
    <w:rsid w:val="00EB7D9F"/>
    <w:rsid w:val="00EB7F1F"/>
    <w:rsid w:val="00EC0BA5"/>
    <w:rsid w:val="00EC2994"/>
    <w:rsid w:val="00EC3E11"/>
    <w:rsid w:val="00EC5EC9"/>
    <w:rsid w:val="00EC68CA"/>
    <w:rsid w:val="00ED0FC3"/>
    <w:rsid w:val="00ED136D"/>
    <w:rsid w:val="00ED1C6E"/>
    <w:rsid w:val="00ED27EB"/>
    <w:rsid w:val="00ED300E"/>
    <w:rsid w:val="00ED3892"/>
    <w:rsid w:val="00ED4D4E"/>
    <w:rsid w:val="00ED59D4"/>
    <w:rsid w:val="00ED697A"/>
    <w:rsid w:val="00EE72C7"/>
    <w:rsid w:val="00EF4367"/>
    <w:rsid w:val="00EF5696"/>
    <w:rsid w:val="00EF7648"/>
    <w:rsid w:val="00EF7AB4"/>
    <w:rsid w:val="00F00D16"/>
    <w:rsid w:val="00F026C4"/>
    <w:rsid w:val="00F02809"/>
    <w:rsid w:val="00F0336A"/>
    <w:rsid w:val="00F0662F"/>
    <w:rsid w:val="00F068E1"/>
    <w:rsid w:val="00F07A27"/>
    <w:rsid w:val="00F10604"/>
    <w:rsid w:val="00F156F5"/>
    <w:rsid w:val="00F1681A"/>
    <w:rsid w:val="00F2199C"/>
    <w:rsid w:val="00F21A30"/>
    <w:rsid w:val="00F22282"/>
    <w:rsid w:val="00F22733"/>
    <w:rsid w:val="00F2446D"/>
    <w:rsid w:val="00F323C3"/>
    <w:rsid w:val="00F358A4"/>
    <w:rsid w:val="00F35967"/>
    <w:rsid w:val="00F410D3"/>
    <w:rsid w:val="00F41101"/>
    <w:rsid w:val="00F44D2F"/>
    <w:rsid w:val="00F44DA2"/>
    <w:rsid w:val="00F4610B"/>
    <w:rsid w:val="00F51F6B"/>
    <w:rsid w:val="00F52B3A"/>
    <w:rsid w:val="00F545CC"/>
    <w:rsid w:val="00F63153"/>
    <w:rsid w:val="00F63E0D"/>
    <w:rsid w:val="00F70ECD"/>
    <w:rsid w:val="00F73C9D"/>
    <w:rsid w:val="00F761A8"/>
    <w:rsid w:val="00F76EBD"/>
    <w:rsid w:val="00F77015"/>
    <w:rsid w:val="00F84350"/>
    <w:rsid w:val="00F8651C"/>
    <w:rsid w:val="00F867DA"/>
    <w:rsid w:val="00F916A4"/>
    <w:rsid w:val="00F916CC"/>
    <w:rsid w:val="00F92D86"/>
    <w:rsid w:val="00F93B3C"/>
    <w:rsid w:val="00F941E8"/>
    <w:rsid w:val="00F942D9"/>
    <w:rsid w:val="00F94B32"/>
    <w:rsid w:val="00F95D96"/>
    <w:rsid w:val="00F97A00"/>
    <w:rsid w:val="00FA23CE"/>
    <w:rsid w:val="00FA23D1"/>
    <w:rsid w:val="00FA30BF"/>
    <w:rsid w:val="00FA3E76"/>
    <w:rsid w:val="00FA5AC0"/>
    <w:rsid w:val="00FA60F3"/>
    <w:rsid w:val="00FB2A3E"/>
    <w:rsid w:val="00FB40D7"/>
    <w:rsid w:val="00FB43BE"/>
    <w:rsid w:val="00FB73DA"/>
    <w:rsid w:val="00FC088D"/>
    <w:rsid w:val="00FC22DE"/>
    <w:rsid w:val="00FD076A"/>
    <w:rsid w:val="00FD2853"/>
    <w:rsid w:val="00FD5A45"/>
    <w:rsid w:val="00FD5D44"/>
    <w:rsid w:val="00FE0CAF"/>
    <w:rsid w:val="00FE0E49"/>
    <w:rsid w:val="00FE1F3F"/>
    <w:rsid w:val="00FE3966"/>
    <w:rsid w:val="00FE4154"/>
    <w:rsid w:val="00FE76C6"/>
    <w:rsid w:val="00FE7EBF"/>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5A7"/>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1676493573">
          <w:marLeft w:val="0"/>
          <w:marRight w:val="0"/>
          <w:marTop w:val="0"/>
          <w:marBottom w:val="0"/>
          <w:divBdr>
            <w:top w:val="none" w:sz="0" w:space="0" w:color="auto"/>
            <w:left w:val="none" w:sz="0" w:space="0" w:color="auto"/>
            <w:bottom w:val="none" w:sz="0" w:space="0" w:color="auto"/>
            <w:right w:val="none" w:sz="0" w:space="0" w:color="auto"/>
          </w:divBdr>
        </w:div>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ibmaconference.org/" TargetMode="External"/><Relationship Id="rId18" Type="http://schemas.openxmlformats.org/officeDocument/2006/relationships/hyperlink" Target="https://www.dreamvalleyglobal.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youtube.com/user/biofeedcontrol" TargetMode="External"/><Relationship Id="rId7" Type="http://schemas.openxmlformats.org/officeDocument/2006/relationships/hyperlink" Target="https://messages.responder.co.il/9294695/543889705/8e5b425f3d697b4dafb2ad2f5104095b/?" TargetMode="External"/><Relationship Id="rId12" Type="http://schemas.openxmlformats.org/officeDocument/2006/relationships/hyperlink" Target="https://biofeed.co.il/enhome/" TargetMode="External"/><Relationship Id="rId17" Type="http://schemas.openxmlformats.org/officeDocument/2006/relationships/hyperlink" Target="http://messages.responder.co.il/8865443/554641521/5b30cd167b502ec005555b82f50b7d3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messages.responder.co.il/9053189/574548351/0e1a33efa12dc833c6132a14ed3ec4a3/?" TargetMode="External"/><Relationship Id="rId20" Type="http://schemas.openxmlformats.org/officeDocument/2006/relationships/hyperlink" Target="https://www.linkedin.com/in/nimrodi/"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dreamvalleyglobal.com/" TargetMode="External"/><Relationship Id="rId24" Type="http://schemas.openxmlformats.org/officeDocument/2006/relationships/hyperlink" Target="http://messages.responder.co.il/5288359/329745325/3d5c9342526d65c7880dd6ba4eaa3124/?" TargetMode="External"/><Relationship Id="rId5" Type="http://schemas.openxmlformats.org/officeDocument/2006/relationships/webSettings" Target="webSettings.xml"/><Relationship Id="rId15" Type="http://schemas.openxmlformats.org/officeDocument/2006/relationships/hyperlink" Target="https://messages.responder.co.il/9258151/629451331/a813a7f3f194a009d8e3371ad0bf8cd2/?" TargetMode="External"/><Relationship Id="rId23" Type="http://schemas.openxmlformats.org/officeDocument/2006/relationships/hyperlink" Target="http://messages.responder.co.il/5342149/329745325/3d5c9342526d65c7880dd6ba4eaa3124/?" TargetMode="External"/><Relationship Id="rId28" Type="http://schemas.microsoft.com/office/2016/09/relationships/commentsIds" Target="commentsIds.xml"/><Relationship Id="rId10" Type="http://schemas.openxmlformats.org/officeDocument/2006/relationships/image" Target="media/image3.jpeg"/><Relationship Id="rId19" Type="http://schemas.openxmlformats.org/officeDocument/2006/relationships/hyperlink" Target="https://biofeed.co.il/enhome/" TargetMode="External"/><Relationship Id="rId4" Type="http://schemas.openxmlformats.org/officeDocument/2006/relationships/settings" Target="settings.xml"/><Relationship Id="rId9" Type="http://schemas.openxmlformats.org/officeDocument/2006/relationships/hyperlink" Target="https://biofeed.ravpage.co.il/Subscribe" TargetMode="External"/><Relationship Id="rId14" Type="http://schemas.openxmlformats.org/officeDocument/2006/relationships/hyperlink" Target="mailto:e-mail%20nisraely@biofeed.co.il" TargetMode="External"/><Relationship Id="rId22" Type="http://schemas.openxmlformats.org/officeDocument/2006/relationships/hyperlink" Target="https://www.facebook.com/Biofeed-134686513275055/?ref=bookmarks" TargetMode="External"/><Relationship Id="rId27"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78B748-E56D-40D7-A906-7682D7EE2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Pages>
  <Words>1677</Words>
  <Characters>9493</Characters>
  <Application>Microsoft Office Word</Application>
  <DocSecurity>0</DocSecurity>
  <Lines>171</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7</cp:revision>
  <cp:lastPrinted>2025-02-08T06:09:00Z</cp:lastPrinted>
  <dcterms:created xsi:type="dcterms:W3CDTF">2025-05-17T04:18:00Z</dcterms:created>
  <dcterms:modified xsi:type="dcterms:W3CDTF">2025-05-24T10:22:00Z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