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5BAF21FD" w14:textId="07DF1086" w:rsidR="006934C8" w:rsidRPr="00344A50" w:rsidRDefault="00FC22DE" w:rsidP="006934C8">
      <w:pPr>
        <w:tabs>
          <w:tab w:val="left" w:pos="5130"/>
        </w:tabs>
        <w:spacing w:after="240" w:line="276" w:lineRule="auto"/>
        <w:jc w:val="center"/>
        <w:rPr>
          <w:rFonts w:ascii="Tahoma" w:hAnsi="Tahoma" w:cs="Tahoma"/>
          <w:color w:val="0563C1" w:themeColor="hyperlink"/>
          <w:sz w:val="20"/>
          <w:szCs w:val="20"/>
          <w:u w:val="single"/>
          <w:rtl/>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p>
    <w:p w14:paraId="68B7DEF2" w14:textId="4357C23E" w:rsidR="006934C8" w:rsidRDefault="00B30C34" w:rsidP="009F7A80">
      <w:pPr>
        <w:jc w:val="center"/>
        <w:rPr>
          <w:rFonts w:asciiTheme="majorBidi" w:hAnsiTheme="majorBidi" w:cstheme="majorBidi"/>
          <w:b/>
          <w:bCs/>
          <w:sz w:val="36"/>
          <w:szCs w:val="36"/>
        </w:rPr>
      </w:pPr>
      <w:r>
        <w:rPr>
          <w:rFonts w:ascii="Times New Roman" w:hAnsi="Times New Roman" w:cs="Times New Roman"/>
          <w:b/>
          <w:bCs/>
          <w:noProof/>
          <w:sz w:val="36"/>
          <w:szCs w:val="36"/>
        </w:rPr>
        <w:drawing>
          <wp:inline distT="0" distB="0" distL="0" distR="0" wp14:anchorId="18C39D3E" wp14:editId="23740966">
            <wp:extent cx="5365769" cy="3366042"/>
            <wp:effectExtent l="19050" t="19050" r="25400" b="254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81040" cy="3375622"/>
                    </a:xfrm>
                    <a:prstGeom prst="rect">
                      <a:avLst/>
                    </a:prstGeom>
                    <a:noFill/>
                    <a:ln>
                      <a:solidFill>
                        <a:schemeClr val="bg1">
                          <a:lumMod val="65000"/>
                        </a:schemeClr>
                      </a:solidFill>
                    </a:ln>
                  </pic:spPr>
                </pic:pic>
              </a:graphicData>
            </a:graphic>
          </wp:inline>
        </w:drawing>
      </w:r>
    </w:p>
    <w:p w14:paraId="4D4923AB" w14:textId="77777777" w:rsidR="00955626" w:rsidRPr="008611AB" w:rsidRDefault="00955626" w:rsidP="008611AB">
      <w:pPr>
        <w:pStyle w:val="NormalWeb"/>
      </w:pPr>
    </w:p>
    <w:p w14:paraId="3A666E9E" w14:textId="7AB5708E" w:rsidR="00F22282" w:rsidRPr="00D86693" w:rsidRDefault="00B30C34" w:rsidP="00B30C34">
      <w:pPr>
        <w:pStyle w:val="NormalWeb"/>
        <w:jc w:val="center"/>
        <w:rPr>
          <w:b/>
          <w:bCs/>
          <w:color w:val="538135" w:themeColor="accent6" w:themeShade="BF"/>
          <w:sz w:val="40"/>
          <w:szCs w:val="40"/>
        </w:rPr>
      </w:pPr>
      <w:r w:rsidRPr="00B30C34">
        <w:rPr>
          <w:b/>
          <w:bCs/>
          <w:color w:val="538135" w:themeColor="accent6" w:themeShade="BF"/>
          <w:sz w:val="40"/>
          <w:szCs w:val="40"/>
        </w:rPr>
        <w:t>Does The ULIC Have a Mathematical Foundation?</w:t>
      </w:r>
      <w:r w:rsidR="006D45AD" w:rsidRPr="00D86693">
        <w:rPr>
          <w:b/>
          <w:bCs/>
          <w:color w:val="538135" w:themeColor="accent6" w:themeShade="BF"/>
          <w:sz w:val="40"/>
          <w:szCs w:val="40"/>
        </w:rPr>
        <w:t xml:space="preserve"> </w:t>
      </w:r>
    </w:p>
    <w:p w14:paraId="7CDC2CC0" w14:textId="77777777" w:rsidR="007A4B63" w:rsidRPr="00D86693" w:rsidRDefault="007A4B63" w:rsidP="007A4B63">
      <w:pPr>
        <w:jc w:val="center"/>
        <w:rPr>
          <w:rFonts w:ascii="Times New Roman" w:hAnsi="Times New Roman" w:cs="Times New Roman"/>
          <w:i/>
          <w:iCs/>
          <w:color w:val="538135" w:themeColor="accent6" w:themeShade="BF"/>
        </w:rPr>
      </w:pPr>
    </w:p>
    <w:p w14:paraId="49D1188A" w14:textId="6AB61F97" w:rsidR="00F22282" w:rsidRPr="00D86693" w:rsidRDefault="00B30C34" w:rsidP="00B30C34">
      <w:pPr>
        <w:jc w:val="center"/>
        <w:rPr>
          <w:rFonts w:ascii="Times New Roman" w:hAnsi="Times New Roman" w:cs="Times New Roman"/>
          <w:i/>
          <w:iCs/>
          <w:color w:val="538135" w:themeColor="accent6" w:themeShade="BF"/>
        </w:rPr>
      </w:pPr>
      <w:r w:rsidRPr="00B30C34">
        <w:rPr>
          <w:rFonts w:ascii="Times New Roman" w:hAnsi="Times New Roman" w:cs="Times New Roman"/>
          <w:i/>
          <w:iCs/>
          <w:color w:val="538135" w:themeColor="accent6" w:themeShade="BF"/>
        </w:rPr>
        <w:t>"In a world governed by entropy, one should wonder what drives order, structure, and progress</w:t>
      </w:r>
      <w:r>
        <w:rPr>
          <w:rFonts w:ascii="Times New Roman" w:hAnsi="Times New Roman" w:cs="Times New Roman"/>
          <w:i/>
          <w:iCs/>
          <w:color w:val="538135" w:themeColor="accent6" w:themeShade="BF"/>
        </w:rPr>
        <w:t>.</w:t>
      </w:r>
      <w:r w:rsidRPr="00B30C34">
        <w:rPr>
          <w:rFonts w:ascii="Times New Roman" w:hAnsi="Times New Roman" w:cs="Times New Roman"/>
          <w:i/>
          <w:iCs/>
          <w:color w:val="538135" w:themeColor="accent6" w:themeShade="BF"/>
        </w:rPr>
        <w:t>"</w:t>
      </w:r>
    </w:p>
    <w:p w14:paraId="6AF4F3EC" w14:textId="28E565B8" w:rsidR="00FB43BE" w:rsidRPr="008323C6" w:rsidRDefault="00FB43BE" w:rsidP="00A223B1">
      <w:pPr>
        <w:rPr>
          <w:rFonts w:eastAsia="Times New Roman"/>
        </w:rPr>
      </w:pPr>
    </w:p>
    <w:p w14:paraId="3D7A4197" w14:textId="77777777" w:rsidR="00B30C34" w:rsidRPr="00B30C34" w:rsidRDefault="00B30C34" w:rsidP="00B30C34">
      <w:pPr>
        <w:rPr>
          <w:rFonts w:ascii="Times New Roman" w:hAnsi="Times New Roman" w:cs="Times New Roman"/>
          <w:b/>
          <w:bCs/>
          <w:sz w:val="36"/>
          <w:szCs w:val="36"/>
        </w:rPr>
      </w:pPr>
      <w:r w:rsidRPr="00B30C34">
        <w:rPr>
          <w:rFonts w:ascii="Times New Roman" w:hAnsi="Times New Roman" w:cs="Times New Roman"/>
          <w:b/>
          <w:bCs/>
          <w:sz w:val="36"/>
          <w:szCs w:val="36"/>
        </w:rPr>
        <w:t xml:space="preserve">Why Do Some Societies Prosper While Others Stagnate? </w:t>
      </w:r>
    </w:p>
    <w:p w14:paraId="1633075D" w14:textId="77777777" w:rsidR="00B30C34" w:rsidRPr="00C819F2" w:rsidRDefault="00B30C34" w:rsidP="00B30C34">
      <w:pPr>
        <w:rPr>
          <w:rFonts w:ascii="Times New Roman" w:hAnsi="Times New Roman" w:cs="Times New Roman"/>
        </w:rPr>
      </w:pPr>
      <w:r w:rsidRPr="00C819F2">
        <w:rPr>
          <w:rFonts w:ascii="Times New Roman" w:hAnsi="Times New Roman" w:cs="Times New Roman"/>
        </w:rPr>
        <w:t>Imagine two villages. Both receive the same technology</w:t>
      </w:r>
      <w:r>
        <w:rPr>
          <w:rFonts w:ascii="Times New Roman" w:hAnsi="Times New Roman" w:cs="Times New Roman"/>
        </w:rPr>
        <w:t xml:space="preserve">, </w:t>
      </w:r>
      <w:r w:rsidRPr="00C819F2">
        <w:rPr>
          <w:rFonts w:ascii="Times New Roman" w:hAnsi="Times New Roman" w:cs="Times New Roman"/>
        </w:rPr>
        <w:t>modern irrigation, fertilizers, and farming equipment. One village thrives, doubling its output and wealth. The other remains stuck in poverty. Why?</w:t>
      </w:r>
    </w:p>
    <w:p w14:paraId="3EAE3588" w14:textId="77777777" w:rsidR="00B30C34" w:rsidRDefault="00B30C34" w:rsidP="00B30C34">
      <w:pPr>
        <w:rPr>
          <w:rFonts w:ascii="Times New Roman" w:hAnsi="Times New Roman" w:cs="Times New Roman"/>
        </w:rPr>
      </w:pPr>
      <w:r w:rsidRPr="00187989">
        <w:rPr>
          <w:rFonts w:ascii="Times New Roman" w:hAnsi="Times New Roman" w:cs="Times New Roman"/>
        </w:rPr>
        <w:t>For decades, development efforts have assumed that technology alone drives prosperity. If farmers struggle, give them better tools. If productivity remains low, provide even more advanced machinery. Yet, time and again, these efforts fall short, revealing a fundamental misunderstanding: technology is only a tool. Without a structured system to integrate and direct it, even the most advanced innovations fail to generate sustained progress.</w:t>
      </w:r>
    </w:p>
    <w:p w14:paraId="3C486578" w14:textId="77777777" w:rsidR="00B30C34" w:rsidRPr="00C819F2" w:rsidRDefault="00B30C34" w:rsidP="00B30C34">
      <w:pPr>
        <w:rPr>
          <w:rFonts w:ascii="Times New Roman" w:hAnsi="Times New Roman" w:cs="Times New Roman"/>
        </w:rPr>
      </w:pPr>
      <w:r w:rsidRPr="00C819F2">
        <w:rPr>
          <w:rFonts w:ascii="Times New Roman" w:hAnsi="Times New Roman" w:cs="Times New Roman"/>
        </w:rPr>
        <w:t>The missing ingredient? A structured, scalable system that directs resources effectively</w:t>
      </w:r>
      <w:r>
        <w:rPr>
          <w:rFonts w:ascii="Times New Roman" w:hAnsi="Times New Roman" w:cs="Times New Roman"/>
        </w:rPr>
        <w:t xml:space="preserve">, </w:t>
      </w:r>
      <w:r w:rsidRPr="00C819F2">
        <w:rPr>
          <w:rFonts w:ascii="Times New Roman" w:hAnsi="Times New Roman" w:cs="Times New Roman"/>
        </w:rPr>
        <w:t>this is what the Universal Law of Increasing Complexity (ULIC) explains.</w:t>
      </w:r>
    </w:p>
    <w:p w14:paraId="406975E0" w14:textId="77777777" w:rsidR="00B30C34" w:rsidRDefault="00B30C34" w:rsidP="00B30C34">
      <w:pPr>
        <w:rPr>
          <w:rFonts w:ascii="Times New Roman" w:hAnsi="Times New Roman" w:cs="Times New Roman"/>
        </w:rPr>
      </w:pPr>
      <w:r w:rsidRPr="00C819F2">
        <w:rPr>
          <w:rFonts w:ascii="Times New Roman" w:hAnsi="Times New Roman" w:cs="Times New Roman"/>
        </w:rPr>
        <w:lastRenderedPageBreak/>
        <w:t>This column introduces ULIC’s mathematical foundation</w:t>
      </w:r>
      <w:r>
        <w:rPr>
          <w:rFonts w:ascii="Times New Roman" w:hAnsi="Times New Roman" w:cs="Times New Roman"/>
        </w:rPr>
        <w:t xml:space="preserve">, </w:t>
      </w:r>
      <w:r w:rsidRPr="00C819F2">
        <w:rPr>
          <w:rFonts w:ascii="Times New Roman" w:hAnsi="Times New Roman" w:cs="Times New Roman"/>
        </w:rPr>
        <w:t>not just as an abstract concept but as a practical tool to engineer prosperity. Before we delve into the numbers, let’s first explore why complexity, not just technology, determines success.</w:t>
      </w:r>
    </w:p>
    <w:p w14:paraId="28DBDE94" w14:textId="77777777" w:rsidR="00B30C34" w:rsidRPr="00F60F78" w:rsidRDefault="00B30C34" w:rsidP="00B30C34">
      <w:pPr>
        <w:rPr>
          <w:rFonts w:ascii="Times New Roman" w:hAnsi="Times New Roman" w:cs="Times New Roman"/>
        </w:rPr>
      </w:pPr>
      <w:r w:rsidRPr="00F60F78">
        <w:rPr>
          <w:rFonts w:ascii="Times New Roman" w:hAnsi="Times New Roman" w:cs="Times New Roman"/>
        </w:rPr>
        <w:t>You may ask: Wouldn’t it be more useful to focus on better machinery, subsidies, and financing rather than mathematical equations? After all, what does math have to do with poor farmers and their prospects for prosperity?</w:t>
      </w:r>
    </w:p>
    <w:p w14:paraId="15F6A331" w14:textId="77777777" w:rsidR="00B30C34" w:rsidRPr="00F60F78" w:rsidRDefault="00B30C34" w:rsidP="00B30C34">
      <w:pPr>
        <w:rPr>
          <w:rFonts w:ascii="Times New Roman" w:hAnsi="Times New Roman" w:cs="Times New Roman"/>
        </w:rPr>
      </w:pPr>
      <w:r w:rsidRPr="00F60F78">
        <w:rPr>
          <w:rFonts w:ascii="Times New Roman" w:hAnsi="Times New Roman" w:cs="Times New Roman"/>
        </w:rPr>
        <w:t>The connection is profound. For decades, the dominant approach to solving</w:t>
      </w:r>
      <w:r>
        <w:rPr>
          <w:rFonts w:ascii="Times New Roman" w:hAnsi="Times New Roman" w:cs="Times New Roman"/>
        </w:rPr>
        <w:t xml:space="preserve"> farmers’</w:t>
      </w:r>
      <w:r w:rsidRPr="00F60F78">
        <w:rPr>
          <w:rFonts w:ascii="Times New Roman" w:hAnsi="Times New Roman" w:cs="Times New Roman"/>
        </w:rPr>
        <w:t xml:space="preserve"> poverty has been technology-driven, assuming that if productivity is low, providing better tools will solve the problem. When these efforts fall short, the response is often the same: more investment in efficiency-enhancing technology and capital.</w:t>
      </w:r>
    </w:p>
    <w:p w14:paraId="31DF56F5" w14:textId="77777777" w:rsidR="00B30C34" w:rsidRPr="00F60F78" w:rsidRDefault="00B30C34" w:rsidP="00B30C34">
      <w:pPr>
        <w:rPr>
          <w:rFonts w:ascii="Times New Roman" w:hAnsi="Times New Roman" w:cs="Times New Roman"/>
        </w:rPr>
      </w:pPr>
      <w:r w:rsidRPr="00F60F78">
        <w:rPr>
          <w:rFonts w:ascii="Times New Roman" w:hAnsi="Times New Roman" w:cs="Times New Roman"/>
        </w:rPr>
        <w:t xml:space="preserve">This logic extends beyond agriculture. Economists and policymakers worldwide assume technological progress is prosperity's primary driver. Governments, corporations, and international institutions pour billions into AI, biotechnology, and automation, believing </w:t>
      </w:r>
      <w:r>
        <w:rPr>
          <w:rFonts w:ascii="Times New Roman" w:hAnsi="Times New Roman" w:cs="Times New Roman"/>
        </w:rPr>
        <w:t xml:space="preserve">that </w:t>
      </w:r>
      <w:r w:rsidRPr="00F60F78">
        <w:rPr>
          <w:rFonts w:ascii="Times New Roman" w:hAnsi="Times New Roman" w:cs="Times New Roman"/>
        </w:rPr>
        <w:t>t</w:t>
      </w:r>
      <w:r>
        <w:rPr>
          <w:rFonts w:ascii="Times New Roman" w:hAnsi="Times New Roman" w:cs="Times New Roman"/>
        </w:rPr>
        <w:t>echnologies are the leading factor in raising</w:t>
      </w:r>
      <w:r w:rsidRPr="00F60F78">
        <w:rPr>
          <w:rFonts w:ascii="Times New Roman" w:hAnsi="Times New Roman" w:cs="Times New Roman"/>
        </w:rPr>
        <w:t xml:space="preserve"> global living standards, including those of impoverished farmers.</w:t>
      </w:r>
    </w:p>
    <w:p w14:paraId="6017CBC5" w14:textId="77777777" w:rsidR="00B30C34" w:rsidRPr="00F60F78" w:rsidRDefault="00B30C34" w:rsidP="00B30C34">
      <w:pPr>
        <w:rPr>
          <w:rFonts w:ascii="Times New Roman" w:hAnsi="Times New Roman" w:cs="Times New Roman"/>
        </w:rPr>
      </w:pPr>
      <w:r w:rsidRPr="00F60F78">
        <w:rPr>
          <w:rFonts w:ascii="Times New Roman" w:hAnsi="Times New Roman" w:cs="Times New Roman"/>
        </w:rPr>
        <w:t>But history tells a different story. If technology alone created prosperity, then:</w:t>
      </w:r>
    </w:p>
    <w:p w14:paraId="0BF12B72" w14:textId="77777777" w:rsidR="00B30C34" w:rsidRPr="00F60F78" w:rsidRDefault="00B30C34" w:rsidP="00B30C34">
      <w:pPr>
        <w:rPr>
          <w:rFonts w:ascii="Times New Roman" w:hAnsi="Times New Roman" w:cs="Times New Roman"/>
        </w:rPr>
      </w:pPr>
      <w:r w:rsidRPr="00F60F78">
        <w:rPr>
          <w:rFonts w:ascii="Times New Roman" w:hAnsi="Times New Roman" w:cs="Times New Roman"/>
        </w:rPr>
        <w:t>* Simply handing advanced tools to subsistence farmers would have eradicated poverty.</w:t>
      </w:r>
    </w:p>
    <w:p w14:paraId="3E1C76F3" w14:textId="77777777" w:rsidR="00B30C34" w:rsidRPr="00F60F78" w:rsidRDefault="00B30C34" w:rsidP="00B30C34">
      <w:pPr>
        <w:rPr>
          <w:rFonts w:ascii="Times New Roman" w:hAnsi="Times New Roman" w:cs="Times New Roman"/>
        </w:rPr>
      </w:pPr>
      <w:r w:rsidRPr="00F60F78">
        <w:rPr>
          <w:rFonts w:ascii="Times New Roman" w:hAnsi="Times New Roman" w:cs="Times New Roman"/>
        </w:rPr>
        <w:t>* Industrialized nations would never experience recessions.</w:t>
      </w:r>
    </w:p>
    <w:p w14:paraId="650C2D81" w14:textId="77777777" w:rsidR="00B30C34" w:rsidRPr="00F60F78" w:rsidRDefault="00B30C34" w:rsidP="00B30C34">
      <w:pPr>
        <w:rPr>
          <w:rFonts w:ascii="Times New Roman" w:hAnsi="Times New Roman" w:cs="Times New Roman"/>
        </w:rPr>
      </w:pPr>
      <w:r w:rsidRPr="00F60F78">
        <w:rPr>
          <w:rFonts w:ascii="Times New Roman" w:hAnsi="Times New Roman" w:cs="Times New Roman"/>
        </w:rPr>
        <w:t>* The Soviet Union, one of the most technologically advanced states of its time, would have thrived, while South Korea, once a poor agrarian society, would have failed.</w:t>
      </w:r>
    </w:p>
    <w:p w14:paraId="1F3A96EA" w14:textId="77777777" w:rsidR="00B30C34" w:rsidRPr="00F60F78" w:rsidRDefault="00B30C34" w:rsidP="00B30C34">
      <w:pPr>
        <w:rPr>
          <w:rFonts w:ascii="Times New Roman" w:hAnsi="Times New Roman" w:cs="Times New Roman"/>
        </w:rPr>
      </w:pPr>
      <w:r w:rsidRPr="00F60F78">
        <w:rPr>
          <w:rFonts w:ascii="Times New Roman" w:hAnsi="Times New Roman" w:cs="Times New Roman"/>
        </w:rPr>
        <w:t>Clearly, something else is at work. But what is it?</w:t>
      </w:r>
    </w:p>
    <w:p w14:paraId="25BC5BD0" w14:textId="77777777" w:rsidR="00B30C34" w:rsidRPr="00F60F78" w:rsidRDefault="00B30C34" w:rsidP="00B30C34">
      <w:pPr>
        <w:rPr>
          <w:rFonts w:ascii="Times New Roman" w:hAnsi="Times New Roman" w:cs="Times New Roman"/>
        </w:rPr>
      </w:pPr>
      <w:r w:rsidRPr="00F60F78">
        <w:rPr>
          <w:rFonts w:ascii="Times New Roman" w:hAnsi="Times New Roman" w:cs="Times New Roman"/>
        </w:rPr>
        <w:t xml:space="preserve">The missing factor is the simultaneous blend of energy, structure, and direction that, when properly </w:t>
      </w:r>
      <w:r>
        <w:rPr>
          <w:rFonts w:ascii="Times New Roman" w:hAnsi="Times New Roman" w:cs="Times New Roman"/>
        </w:rPr>
        <w:t>implemented</w:t>
      </w:r>
      <w:r w:rsidRPr="00F60F78">
        <w:rPr>
          <w:rFonts w:ascii="Times New Roman" w:hAnsi="Times New Roman" w:cs="Times New Roman"/>
        </w:rPr>
        <w:t xml:space="preserve">, fuels economies and organizations, </w:t>
      </w:r>
      <w:r>
        <w:rPr>
          <w:rFonts w:ascii="Times New Roman" w:hAnsi="Times New Roman" w:cs="Times New Roman"/>
        </w:rPr>
        <w:t>but</w:t>
      </w:r>
      <w:r w:rsidRPr="00F60F78">
        <w:rPr>
          <w:rFonts w:ascii="Times New Roman" w:hAnsi="Times New Roman" w:cs="Times New Roman"/>
        </w:rPr>
        <w:t xml:space="preserve"> when failed, leads to the collapse of empires, societies, and organizations.</w:t>
      </w:r>
    </w:p>
    <w:p w14:paraId="461AF502" w14:textId="77777777" w:rsidR="00B30C34" w:rsidRPr="00F60F78" w:rsidRDefault="00B30C34" w:rsidP="00B30C34">
      <w:pPr>
        <w:rPr>
          <w:rFonts w:ascii="Times New Roman" w:hAnsi="Times New Roman" w:cs="Times New Roman"/>
        </w:rPr>
      </w:pPr>
      <w:r w:rsidRPr="00F60F78">
        <w:rPr>
          <w:rFonts w:ascii="Times New Roman" w:hAnsi="Times New Roman" w:cs="Times New Roman"/>
        </w:rPr>
        <w:t xml:space="preserve">Technology alone does not generate prosperity. It is merely a tool that enhances efficiency. Without an underlying complex system that directs and integrates energy and resources, technology alone </w:t>
      </w:r>
      <w:r>
        <w:rPr>
          <w:rFonts w:ascii="Times New Roman" w:hAnsi="Times New Roman" w:cs="Times New Roman"/>
        </w:rPr>
        <w:t>cannot take us to the next level of complexity</w:t>
      </w:r>
      <w:r w:rsidRPr="00F60F78">
        <w:rPr>
          <w:rFonts w:ascii="Times New Roman" w:hAnsi="Times New Roman" w:cs="Times New Roman"/>
        </w:rPr>
        <w:t>.</w:t>
      </w:r>
    </w:p>
    <w:p w14:paraId="13361B48" w14:textId="77777777" w:rsidR="00B30C34" w:rsidRPr="00F60F78" w:rsidRDefault="00B30C34" w:rsidP="00B30C34">
      <w:pPr>
        <w:rPr>
          <w:rFonts w:ascii="Times New Roman" w:hAnsi="Times New Roman" w:cs="Times New Roman"/>
        </w:rPr>
      </w:pPr>
      <w:r w:rsidRPr="00F60F78">
        <w:rPr>
          <w:rFonts w:ascii="Times New Roman" w:hAnsi="Times New Roman" w:cs="Times New Roman"/>
        </w:rPr>
        <w:t>The ULIC framework reveals that increasing complexity is the real engine of sustained progress.</w:t>
      </w:r>
    </w:p>
    <w:p w14:paraId="1DC14C8F" w14:textId="77777777" w:rsidR="00B30C34" w:rsidRPr="00C819F2" w:rsidRDefault="00B30C34" w:rsidP="00B30C34">
      <w:pPr>
        <w:rPr>
          <w:rFonts w:ascii="Times New Roman" w:hAnsi="Times New Roman" w:cs="Times New Roman"/>
        </w:rPr>
      </w:pPr>
      <w:r w:rsidRPr="00C819F2">
        <w:rPr>
          <w:rFonts w:ascii="Times New Roman" w:hAnsi="Times New Roman" w:cs="Times New Roman"/>
        </w:rPr>
        <w:t>Why Do We Need a Formula?</w:t>
      </w:r>
    </w:p>
    <w:p w14:paraId="1BA2D4A8" w14:textId="77777777" w:rsidR="00B30C34" w:rsidRDefault="00B30C34" w:rsidP="00B30C34">
      <w:pPr>
        <w:rPr>
          <w:rFonts w:ascii="Times New Roman" w:hAnsi="Times New Roman" w:cs="Times New Roman"/>
        </w:rPr>
      </w:pPr>
      <w:r w:rsidRPr="00187989">
        <w:rPr>
          <w:rFonts w:ascii="Times New Roman" w:hAnsi="Times New Roman" w:cs="Times New Roman"/>
        </w:rPr>
        <w:t>Imagine designing a skyscraper without understanding the laws of physics. Would you guess where to place support beams, or would you use precise equations to ensure stability? Just as physics provides a framework for construction, ULIC offers a mathematical foundation for understanding complexity growth, allowing us to predict why some systems thrive while others collapse.</w:t>
      </w:r>
    </w:p>
    <w:p w14:paraId="50C4E82E" w14:textId="77777777" w:rsidR="00B30C34" w:rsidRPr="00C819F2" w:rsidRDefault="00B30C34" w:rsidP="00B30C34">
      <w:pPr>
        <w:rPr>
          <w:rFonts w:ascii="Times New Roman" w:hAnsi="Times New Roman" w:cs="Times New Roman"/>
        </w:rPr>
      </w:pPr>
      <w:r w:rsidRPr="00C819F2">
        <w:rPr>
          <w:rFonts w:ascii="Times New Roman" w:hAnsi="Times New Roman" w:cs="Times New Roman"/>
        </w:rPr>
        <w:t>Economic and societal progress is no different. Without a formula, we rely on intuition and luck. ULIC provides a structured, measurable framework that allows us to predict why some systems thrive while others collapse</w:t>
      </w:r>
      <w:r>
        <w:rPr>
          <w:rFonts w:ascii="Times New Roman" w:hAnsi="Times New Roman" w:cs="Times New Roman"/>
        </w:rPr>
        <w:t xml:space="preserve"> and understand the mechanism that drives those.</w:t>
      </w:r>
    </w:p>
    <w:p w14:paraId="2D0BFA90" w14:textId="77777777" w:rsidR="00B30C34" w:rsidRDefault="00B30C34" w:rsidP="00B30C34">
      <w:pPr>
        <w:rPr>
          <w:rFonts w:ascii="Times New Roman" w:hAnsi="Times New Roman" w:cs="Times New Roman"/>
        </w:rPr>
      </w:pPr>
      <w:r w:rsidRPr="00C819F2">
        <w:rPr>
          <w:rFonts w:ascii="Times New Roman" w:hAnsi="Times New Roman" w:cs="Times New Roman"/>
        </w:rPr>
        <w:t>Just as physics equations explain how structures hold together, ULIC’s formula explains how complexity grows and why prosperity emerges in some societies and not in others.</w:t>
      </w:r>
    </w:p>
    <w:p w14:paraId="3F983596" w14:textId="77777777" w:rsidR="00B30C34" w:rsidRPr="00F60F78" w:rsidRDefault="00B30C34" w:rsidP="00B30C34">
      <w:pPr>
        <w:rPr>
          <w:rFonts w:ascii="Times New Roman" w:hAnsi="Times New Roman" w:cs="Times New Roman"/>
        </w:rPr>
      </w:pPr>
      <w:r w:rsidRPr="00F60F78">
        <w:rPr>
          <w:rFonts w:ascii="Times New Roman" w:hAnsi="Times New Roman" w:cs="Times New Roman"/>
        </w:rPr>
        <w:t xml:space="preserve">This column lays the mathematical foundation of ULIC, elevating it from an idea to a predictive tool that policymakers, economists, and business leaders can use to engineer prosperity systematically rather than </w:t>
      </w:r>
      <w:r>
        <w:rPr>
          <w:rFonts w:ascii="Times New Roman" w:hAnsi="Times New Roman" w:cs="Times New Roman"/>
        </w:rPr>
        <w:t>relying</w:t>
      </w:r>
      <w:r w:rsidRPr="00F60F78">
        <w:rPr>
          <w:rFonts w:ascii="Times New Roman" w:hAnsi="Times New Roman" w:cs="Times New Roman"/>
        </w:rPr>
        <w:t xml:space="preserve"> on trial and error.</w:t>
      </w:r>
    </w:p>
    <w:p w14:paraId="4D4C9C13" w14:textId="77777777" w:rsidR="00B30C34" w:rsidRPr="00F60F78" w:rsidRDefault="00B30C34" w:rsidP="00B30C34">
      <w:pPr>
        <w:rPr>
          <w:rFonts w:ascii="Times New Roman" w:hAnsi="Times New Roman" w:cs="Times New Roman"/>
        </w:rPr>
      </w:pPr>
      <w:r w:rsidRPr="00F60F78">
        <w:rPr>
          <w:rFonts w:ascii="Times New Roman" w:hAnsi="Times New Roman" w:cs="Times New Roman"/>
        </w:rPr>
        <w:lastRenderedPageBreak/>
        <w:t>To establish this predictive framework, we must first address a fundamental challenge:</w:t>
      </w:r>
    </w:p>
    <w:p w14:paraId="0F0C63EA" w14:textId="77777777" w:rsidR="00B30C34" w:rsidRPr="00F60F78" w:rsidRDefault="00B30C34" w:rsidP="00B30C34">
      <w:pPr>
        <w:rPr>
          <w:rFonts w:ascii="Times New Roman" w:hAnsi="Times New Roman" w:cs="Times New Roman"/>
        </w:rPr>
      </w:pPr>
      <w:r w:rsidRPr="00F60F78">
        <w:rPr>
          <w:rFonts w:ascii="Times New Roman" w:hAnsi="Times New Roman" w:cs="Times New Roman"/>
        </w:rPr>
        <w:t>While the universe trends toward entropy and decay, we continuously observe the emergence of order and complexity. What counterforce allows structured systems to evolve and persist?</w:t>
      </w:r>
    </w:p>
    <w:p w14:paraId="6961C7C5" w14:textId="77777777" w:rsidR="00B30C34" w:rsidRPr="00F60F78" w:rsidRDefault="00B30C34" w:rsidP="00B30C34">
      <w:pPr>
        <w:rPr>
          <w:rFonts w:ascii="Times New Roman" w:hAnsi="Times New Roman" w:cs="Times New Roman"/>
        </w:rPr>
      </w:pPr>
    </w:p>
    <w:p w14:paraId="6739C082" w14:textId="77777777" w:rsidR="00B30C34" w:rsidRPr="00B30C34" w:rsidRDefault="00B30C34" w:rsidP="00B30C34">
      <w:pPr>
        <w:rPr>
          <w:rFonts w:ascii="Times New Roman" w:hAnsi="Times New Roman" w:cs="Times New Roman"/>
          <w:b/>
          <w:bCs/>
          <w:sz w:val="36"/>
          <w:szCs w:val="36"/>
        </w:rPr>
      </w:pPr>
      <w:r w:rsidRPr="00B30C34">
        <w:rPr>
          <w:rFonts w:ascii="Times New Roman" w:hAnsi="Times New Roman" w:cs="Times New Roman"/>
          <w:b/>
          <w:bCs/>
          <w:sz w:val="36"/>
          <w:szCs w:val="36"/>
        </w:rPr>
        <w:t>Entropy vs. Complexity: A Fundamental Question</w:t>
      </w:r>
    </w:p>
    <w:p w14:paraId="2D9B234E" w14:textId="77777777" w:rsidR="00B30C34" w:rsidRPr="00F60F78" w:rsidRDefault="00B30C34" w:rsidP="00B30C34">
      <w:pPr>
        <w:rPr>
          <w:rFonts w:ascii="Times New Roman" w:hAnsi="Times New Roman" w:cs="Times New Roman"/>
        </w:rPr>
      </w:pPr>
      <w:r w:rsidRPr="00F60F78">
        <w:rPr>
          <w:rFonts w:ascii="Times New Roman" w:hAnsi="Times New Roman" w:cs="Times New Roman"/>
        </w:rPr>
        <w:t>If entropy drives systems toward disorder, what fundamental principle explains the persistent emergence of complex structures</w:t>
      </w:r>
      <w:r>
        <w:rPr>
          <w:rFonts w:ascii="Times New Roman" w:hAnsi="Times New Roman" w:cs="Times New Roman"/>
        </w:rPr>
        <w:t xml:space="preserve">, </w:t>
      </w:r>
      <w:r w:rsidRPr="00F60F78">
        <w:rPr>
          <w:rFonts w:ascii="Times New Roman" w:hAnsi="Times New Roman" w:cs="Times New Roman"/>
        </w:rPr>
        <w:t>ranging from galaxies and biological life to economies and technological civilizations?</w:t>
      </w:r>
    </w:p>
    <w:p w14:paraId="33A62647" w14:textId="77777777" w:rsidR="00B30C34" w:rsidRPr="00F60F78" w:rsidRDefault="00B30C34" w:rsidP="00B30C34">
      <w:pPr>
        <w:rPr>
          <w:rFonts w:ascii="Times New Roman" w:hAnsi="Times New Roman" w:cs="Times New Roman"/>
        </w:rPr>
      </w:pPr>
      <w:r w:rsidRPr="00F60F78">
        <w:rPr>
          <w:rFonts w:ascii="Times New Roman" w:hAnsi="Times New Roman" w:cs="Times New Roman"/>
        </w:rPr>
        <w:t>The Second Law of Thermodynamics states that in a closed system, entropy always increases, leading to decay and disintegration over time. Yet, despite this universal tendency toward disorder, we live in a world filled with structure, organization, and increasing complexity.</w:t>
      </w:r>
    </w:p>
    <w:p w14:paraId="08173B74" w14:textId="77777777" w:rsidR="00B30C34" w:rsidRPr="00F60F78" w:rsidRDefault="00B30C34" w:rsidP="00B30C34">
      <w:pPr>
        <w:rPr>
          <w:rFonts w:ascii="Times New Roman" w:hAnsi="Times New Roman" w:cs="Times New Roman"/>
        </w:rPr>
      </w:pPr>
      <w:r w:rsidRPr="00F60F78">
        <w:rPr>
          <w:rFonts w:ascii="Times New Roman" w:hAnsi="Times New Roman" w:cs="Times New Roman"/>
        </w:rPr>
        <w:t>From the formation of galaxies and the emergence of life to the rise of civilizations and the digital economy, order is continuously being created and growing in complexity.</w:t>
      </w:r>
    </w:p>
    <w:p w14:paraId="7E507374" w14:textId="77777777" w:rsidR="00B30C34" w:rsidRPr="00F60F78" w:rsidRDefault="00B30C34" w:rsidP="00B30C34">
      <w:pPr>
        <w:rPr>
          <w:rFonts w:ascii="Times New Roman" w:hAnsi="Times New Roman" w:cs="Times New Roman"/>
        </w:rPr>
      </w:pPr>
      <w:r w:rsidRPr="00F60F78">
        <w:rPr>
          <w:rFonts w:ascii="Times New Roman" w:hAnsi="Times New Roman" w:cs="Times New Roman"/>
        </w:rPr>
        <w:t>This paradox demands an explanation.</w:t>
      </w:r>
    </w:p>
    <w:p w14:paraId="6F6A30AF" w14:textId="77777777" w:rsidR="00B30C34" w:rsidRDefault="00B30C34" w:rsidP="00B30C34">
      <w:pPr>
        <w:rPr>
          <w:rFonts w:ascii="Times New Roman" w:hAnsi="Times New Roman" w:cs="Times New Roman"/>
        </w:rPr>
      </w:pPr>
      <w:r w:rsidRPr="00F60F78">
        <w:rPr>
          <w:rFonts w:ascii="Times New Roman" w:hAnsi="Times New Roman" w:cs="Times New Roman"/>
        </w:rPr>
        <w:t>If entropy dominates the universe, what counterforce allows complex structures to emerge and thrive?</w:t>
      </w:r>
    </w:p>
    <w:p w14:paraId="57DA9A0A" w14:textId="77777777" w:rsidR="00B30C34" w:rsidRDefault="00B30C34" w:rsidP="00B30C34">
      <w:pPr>
        <w:rPr>
          <w:rFonts w:ascii="Times New Roman" w:hAnsi="Times New Roman" w:cs="Times New Roman"/>
        </w:rPr>
      </w:pPr>
    </w:p>
    <w:p w14:paraId="78546432" w14:textId="77777777" w:rsidR="00B30C34" w:rsidRPr="00B30C34" w:rsidRDefault="00B30C34" w:rsidP="00B30C34">
      <w:pPr>
        <w:rPr>
          <w:rFonts w:ascii="Times New Roman" w:hAnsi="Times New Roman" w:cs="Times New Roman"/>
          <w:b/>
          <w:bCs/>
          <w:sz w:val="36"/>
          <w:szCs w:val="36"/>
        </w:rPr>
      </w:pPr>
      <w:r w:rsidRPr="00B30C34">
        <w:rPr>
          <w:rFonts w:ascii="Times New Roman" w:hAnsi="Times New Roman" w:cs="Times New Roman"/>
          <w:b/>
          <w:bCs/>
          <w:sz w:val="36"/>
          <w:szCs w:val="36"/>
        </w:rPr>
        <w:t>Genordo: The Universal Principle of Ordered Growth</w:t>
      </w:r>
    </w:p>
    <w:p w14:paraId="5894C7F3" w14:textId="77777777" w:rsidR="00B30C34" w:rsidRPr="00851DAB" w:rsidRDefault="00B30C34" w:rsidP="00B30C34">
      <w:pPr>
        <w:rPr>
          <w:rFonts w:ascii="Times New Roman" w:hAnsi="Times New Roman" w:cs="Times New Roman"/>
        </w:rPr>
      </w:pPr>
      <w:r w:rsidRPr="00851DAB">
        <w:rPr>
          <w:rFonts w:ascii="Times New Roman" w:hAnsi="Times New Roman" w:cs="Times New Roman"/>
        </w:rPr>
        <w:t>The name Genordo comes from the Latin words Genesis (creation) and Ordo (order), representing the emergence of structured complexity. While entropy describes the natural tendency toward disorder, Genordo is the counterforce that drives the formation of ordered, functional systems</w:t>
      </w:r>
      <w:r>
        <w:rPr>
          <w:rFonts w:ascii="Times New Roman" w:hAnsi="Times New Roman" w:cs="Times New Roman"/>
        </w:rPr>
        <w:t xml:space="preserve">, </w:t>
      </w:r>
      <w:r w:rsidRPr="00851DAB">
        <w:rPr>
          <w:rFonts w:ascii="Times New Roman" w:hAnsi="Times New Roman" w:cs="Times New Roman"/>
        </w:rPr>
        <w:t>from molecules assembling into life to societies organizing into economies and technological civilizations.</w:t>
      </w:r>
    </w:p>
    <w:p w14:paraId="5EC7A3CC" w14:textId="77777777" w:rsidR="00B30C34" w:rsidRDefault="00B30C34" w:rsidP="00B30C34">
      <w:pPr>
        <w:rPr>
          <w:rFonts w:ascii="Times New Roman" w:hAnsi="Times New Roman" w:cs="Times New Roman"/>
        </w:rPr>
      </w:pPr>
      <w:r w:rsidRPr="00C60975">
        <w:rPr>
          <w:rFonts w:ascii="Times New Roman" w:hAnsi="Times New Roman" w:cs="Times New Roman"/>
        </w:rPr>
        <w:t>Genordo is the force that counteracts entropy, driving the emergence of complexity</w:t>
      </w:r>
      <w:r>
        <w:rPr>
          <w:rFonts w:ascii="Times New Roman" w:hAnsi="Times New Roman" w:cs="Times New Roman"/>
        </w:rPr>
        <w:t xml:space="preserve">, </w:t>
      </w:r>
      <w:r w:rsidRPr="00C60975">
        <w:rPr>
          <w:rFonts w:ascii="Times New Roman" w:hAnsi="Times New Roman" w:cs="Times New Roman"/>
        </w:rPr>
        <w:t>from biological life to economic prosperity. While entropy represents disorder, Genordo channels energy into structured, purpose-driven systems. Without it, energy is wasted, resources remain untapped, and potential remains unrealized. When Genordo exceeds entropy, systems grow more complex; when it weakens, stagnation and decay take hold.</w:t>
      </w:r>
    </w:p>
    <w:p w14:paraId="2BE39FE1" w14:textId="77777777" w:rsidR="00B30C34" w:rsidRPr="00F60F78" w:rsidRDefault="00B30C34" w:rsidP="00B30C34">
      <w:pPr>
        <w:rPr>
          <w:rFonts w:ascii="Times New Roman" w:hAnsi="Times New Roman" w:cs="Times New Roman"/>
        </w:rPr>
      </w:pPr>
    </w:p>
    <w:p w14:paraId="56793B40" w14:textId="77777777" w:rsidR="00B30C34" w:rsidRPr="00B30C34" w:rsidRDefault="00B30C34" w:rsidP="00B30C34">
      <w:pPr>
        <w:rPr>
          <w:rFonts w:ascii="Times New Roman" w:hAnsi="Times New Roman" w:cs="Times New Roman"/>
          <w:b/>
          <w:bCs/>
          <w:sz w:val="36"/>
          <w:szCs w:val="36"/>
        </w:rPr>
      </w:pPr>
      <w:r w:rsidRPr="00B30C34">
        <w:rPr>
          <w:rFonts w:ascii="Times New Roman" w:hAnsi="Times New Roman" w:cs="Times New Roman"/>
          <w:b/>
          <w:bCs/>
          <w:sz w:val="36"/>
          <w:szCs w:val="36"/>
        </w:rPr>
        <w:t>Understanding Entropy: The Absence of Complexity Growth</w:t>
      </w:r>
    </w:p>
    <w:p w14:paraId="03E2EF27" w14:textId="77777777" w:rsidR="00B30C34" w:rsidRPr="00F2698D" w:rsidRDefault="00B30C34" w:rsidP="00B30C34">
      <w:pPr>
        <w:rPr>
          <w:rFonts w:ascii="Times New Roman" w:hAnsi="Times New Roman" w:cs="Times New Roman"/>
        </w:rPr>
      </w:pPr>
      <w:r w:rsidRPr="00F2698D">
        <w:rPr>
          <w:rFonts w:ascii="Times New Roman" w:hAnsi="Times New Roman" w:cs="Times New Roman"/>
        </w:rPr>
        <w:t>If Genordo is the active force that drives complexity forward, Entropy is the absence of that force, allowing systems to decay and collapse.</w:t>
      </w:r>
    </w:p>
    <w:p w14:paraId="33FD6A09" w14:textId="77777777" w:rsidR="00B30C34" w:rsidRPr="00F2698D" w:rsidRDefault="00B30C34" w:rsidP="00B30C34">
      <w:pPr>
        <w:rPr>
          <w:rFonts w:ascii="Times New Roman" w:hAnsi="Times New Roman" w:cs="Times New Roman"/>
        </w:rPr>
      </w:pPr>
      <w:r w:rsidRPr="00F2698D">
        <w:rPr>
          <w:rFonts w:ascii="Times New Roman" w:hAnsi="Times New Roman" w:cs="Times New Roman"/>
        </w:rPr>
        <w:t>Entropy does not act</w:t>
      </w:r>
      <w:r>
        <w:rPr>
          <w:rFonts w:ascii="Times New Roman" w:hAnsi="Times New Roman" w:cs="Times New Roman"/>
        </w:rPr>
        <w:t xml:space="preserve">; </w:t>
      </w:r>
      <w:r w:rsidRPr="00F2698D">
        <w:rPr>
          <w:rFonts w:ascii="Times New Roman" w:hAnsi="Times New Roman" w:cs="Times New Roman"/>
        </w:rPr>
        <w:t>it simply describes what happens when energy is not structured and directed toward emergent capabilities.</w:t>
      </w:r>
    </w:p>
    <w:p w14:paraId="1BD99DF5" w14:textId="77777777" w:rsidR="00B30C34" w:rsidRPr="00F2698D" w:rsidRDefault="00B30C34" w:rsidP="00B30C34">
      <w:pPr>
        <w:rPr>
          <w:rFonts w:ascii="Times New Roman" w:hAnsi="Times New Roman" w:cs="Times New Roman"/>
        </w:rPr>
      </w:pPr>
      <w:r w:rsidRPr="00F2698D">
        <w:rPr>
          <w:rFonts w:ascii="Times New Roman" w:hAnsi="Times New Roman" w:cs="Times New Roman"/>
        </w:rPr>
        <w:t>This can be understood using the darkness-light analogy:</w:t>
      </w:r>
    </w:p>
    <w:p w14:paraId="068D8CCF" w14:textId="77777777" w:rsidR="00B30C34" w:rsidRPr="00F2698D" w:rsidRDefault="00B30C34" w:rsidP="00B30C34">
      <w:pPr>
        <w:rPr>
          <w:rFonts w:ascii="Times New Roman" w:hAnsi="Times New Roman" w:cs="Times New Roman"/>
        </w:rPr>
      </w:pPr>
      <w:r w:rsidRPr="006121B3">
        <w:rPr>
          <w:rFonts w:ascii="Times New Roman" w:hAnsi="Times New Roman" w:cs="Times New Roman"/>
          <w:b/>
          <w:bCs/>
        </w:rPr>
        <w:t>Darkness is not</w:t>
      </w:r>
      <w:r w:rsidRPr="00F2698D">
        <w:rPr>
          <w:rFonts w:ascii="Times New Roman" w:hAnsi="Times New Roman" w:cs="Times New Roman"/>
        </w:rPr>
        <w:t xml:space="preserve"> a force in itself; it is simply the absence of light.</w:t>
      </w:r>
    </w:p>
    <w:p w14:paraId="7F5F9BA4" w14:textId="77777777" w:rsidR="00B30C34" w:rsidRPr="00F2698D" w:rsidRDefault="00B30C34" w:rsidP="00B30C34">
      <w:pPr>
        <w:rPr>
          <w:rFonts w:ascii="Times New Roman" w:hAnsi="Times New Roman" w:cs="Times New Roman"/>
        </w:rPr>
      </w:pPr>
      <w:r w:rsidRPr="006121B3">
        <w:rPr>
          <w:rFonts w:ascii="Times New Roman" w:hAnsi="Times New Roman" w:cs="Times New Roman"/>
          <w:b/>
          <w:bCs/>
        </w:rPr>
        <w:t>Entropy is not</w:t>
      </w:r>
      <w:r w:rsidRPr="00F2698D">
        <w:rPr>
          <w:rFonts w:ascii="Times New Roman" w:hAnsi="Times New Roman" w:cs="Times New Roman"/>
        </w:rPr>
        <w:t xml:space="preserve"> an active destructive force; it is what happens when Genordo fails to operate.</w:t>
      </w:r>
    </w:p>
    <w:p w14:paraId="11E2D67F" w14:textId="77777777" w:rsidR="00B30C34" w:rsidRDefault="00B30C34" w:rsidP="00B30C34">
      <w:pPr>
        <w:rPr>
          <w:rFonts w:ascii="Times New Roman" w:hAnsi="Times New Roman" w:cs="Times New Roman"/>
          <w:b/>
          <w:bCs/>
        </w:rPr>
      </w:pPr>
    </w:p>
    <w:p w14:paraId="464B799D" w14:textId="77777777" w:rsidR="00B30C34" w:rsidRPr="00F2698D" w:rsidRDefault="00B30C34" w:rsidP="00B30C34">
      <w:pPr>
        <w:rPr>
          <w:rFonts w:ascii="Times New Roman" w:hAnsi="Times New Roman" w:cs="Times New Roman"/>
          <w:b/>
          <w:bCs/>
        </w:rPr>
      </w:pPr>
      <w:r w:rsidRPr="00F2698D">
        <w:rPr>
          <w:rFonts w:ascii="Times New Roman" w:hAnsi="Times New Roman" w:cs="Times New Roman"/>
          <w:b/>
          <w:bCs/>
        </w:rPr>
        <w:t>When Does Entropy Increase?</w:t>
      </w:r>
    </w:p>
    <w:p w14:paraId="58854DB5" w14:textId="77777777" w:rsidR="00B30C34" w:rsidRPr="00F2698D" w:rsidRDefault="00B30C34" w:rsidP="00B30C34">
      <w:pPr>
        <w:rPr>
          <w:rFonts w:ascii="Times New Roman" w:hAnsi="Times New Roman" w:cs="Times New Roman"/>
        </w:rPr>
      </w:pPr>
      <w:r w:rsidRPr="00F2698D">
        <w:rPr>
          <w:rFonts w:ascii="Times New Roman" w:hAnsi="Times New Roman" w:cs="Times New Roman"/>
        </w:rPr>
        <w:t>Entropy thrives when any of the three essential drivers of complexity</w:t>
      </w:r>
      <w:r>
        <w:rPr>
          <w:rFonts w:ascii="Times New Roman" w:hAnsi="Times New Roman" w:cs="Times New Roman"/>
        </w:rPr>
        <w:t xml:space="preserve">: </w:t>
      </w:r>
      <w:r w:rsidRPr="00F2698D">
        <w:rPr>
          <w:rFonts w:ascii="Times New Roman" w:hAnsi="Times New Roman" w:cs="Times New Roman"/>
        </w:rPr>
        <w:t>energy, structure, or direction</w:t>
      </w:r>
      <w:r>
        <w:rPr>
          <w:rFonts w:ascii="Times New Roman" w:hAnsi="Times New Roman" w:cs="Times New Roman"/>
        </w:rPr>
        <w:t xml:space="preserve">, </w:t>
      </w:r>
      <w:r w:rsidRPr="00F2698D">
        <w:rPr>
          <w:rFonts w:ascii="Times New Roman" w:hAnsi="Times New Roman" w:cs="Times New Roman"/>
        </w:rPr>
        <w:t>are missing or insufficient:</w:t>
      </w:r>
    </w:p>
    <w:p w14:paraId="0D02F226" w14:textId="77777777" w:rsidR="00B30C34" w:rsidRPr="00F2698D" w:rsidRDefault="00B30C34" w:rsidP="00B30C34">
      <w:pPr>
        <w:rPr>
          <w:rFonts w:ascii="Times New Roman" w:hAnsi="Times New Roman" w:cs="Times New Roman"/>
        </w:rPr>
      </w:pPr>
      <w:r w:rsidRPr="006121B3">
        <w:rPr>
          <w:rFonts w:ascii="Times New Roman" w:hAnsi="Times New Roman" w:cs="Times New Roman"/>
          <w:b/>
          <w:bCs/>
        </w:rPr>
        <w:t>Lack of Energy Input (E)</w:t>
      </w:r>
      <w:r w:rsidRPr="00F2698D">
        <w:rPr>
          <w:rFonts w:ascii="Times New Roman" w:hAnsi="Times New Roman" w:cs="Times New Roman"/>
        </w:rPr>
        <w:t xml:space="preserve"> → </w:t>
      </w:r>
      <w:proofErr w:type="gramStart"/>
      <w:r w:rsidRPr="00F2698D">
        <w:rPr>
          <w:rFonts w:ascii="Times New Roman" w:hAnsi="Times New Roman" w:cs="Times New Roman"/>
        </w:rPr>
        <w:t>Without</w:t>
      </w:r>
      <w:proofErr w:type="gramEnd"/>
      <w:r w:rsidRPr="00F2698D">
        <w:rPr>
          <w:rFonts w:ascii="Times New Roman" w:hAnsi="Times New Roman" w:cs="Times New Roman"/>
        </w:rPr>
        <w:t xml:space="preserve"> sustained energy flow, systems degrade.</w:t>
      </w:r>
    </w:p>
    <w:p w14:paraId="451043AB" w14:textId="77777777" w:rsidR="00B30C34" w:rsidRPr="00F2698D" w:rsidRDefault="00B30C34" w:rsidP="00B30C34">
      <w:pPr>
        <w:rPr>
          <w:rFonts w:ascii="Times New Roman" w:hAnsi="Times New Roman" w:cs="Times New Roman"/>
        </w:rPr>
      </w:pPr>
      <w:r w:rsidRPr="006121B3">
        <w:rPr>
          <w:rFonts w:ascii="Times New Roman" w:hAnsi="Times New Roman" w:cs="Times New Roman"/>
          <w:b/>
          <w:bCs/>
        </w:rPr>
        <w:t>Weak Structural Formation (S)</w:t>
      </w:r>
      <w:r w:rsidRPr="00F2698D">
        <w:rPr>
          <w:rFonts w:ascii="Times New Roman" w:hAnsi="Times New Roman" w:cs="Times New Roman"/>
        </w:rPr>
        <w:t xml:space="preserve"> → </w:t>
      </w:r>
      <w:proofErr w:type="gramStart"/>
      <w:r w:rsidRPr="00F2698D">
        <w:rPr>
          <w:rFonts w:ascii="Times New Roman" w:hAnsi="Times New Roman" w:cs="Times New Roman"/>
        </w:rPr>
        <w:t>Without</w:t>
      </w:r>
      <w:proofErr w:type="gramEnd"/>
      <w:r w:rsidRPr="00F2698D">
        <w:rPr>
          <w:rFonts w:ascii="Times New Roman" w:hAnsi="Times New Roman" w:cs="Times New Roman"/>
        </w:rPr>
        <w:t xml:space="preserve"> stable structures, energy cannot be stored or channeled effectively.</w:t>
      </w:r>
    </w:p>
    <w:p w14:paraId="1C00C2E0" w14:textId="77777777" w:rsidR="00B30C34" w:rsidRPr="00F2698D" w:rsidRDefault="00B30C34" w:rsidP="00B30C34">
      <w:pPr>
        <w:rPr>
          <w:rFonts w:ascii="Times New Roman" w:hAnsi="Times New Roman" w:cs="Times New Roman"/>
        </w:rPr>
      </w:pPr>
      <w:r w:rsidRPr="006121B3">
        <w:rPr>
          <w:rFonts w:ascii="Times New Roman" w:hAnsi="Times New Roman" w:cs="Times New Roman"/>
          <w:b/>
          <w:bCs/>
        </w:rPr>
        <w:t>Absence of Purposeful Direction (D)</w:t>
      </w:r>
      <w:r w:rsidRPr="00F2698D">
        <w:rPr>
          <w:rFonts w:ascii="Times New Roman" w:hAnsi="Times New Roman" w:cs="Times New Roman"/>
        </w:rPr>
        <w:t xml:space="preserve"> → </w:t>
      </w:r>
      <w:proofErr w:type="gramStart"/>
      <w:r w:rsidRPr="00F2698D">
        <w:rPr>
          <w:rFonts w:ascii="Times New Roman" w:hAnsi="Times New Roman" w:cs="Times New Roman"/>
        </w:rPr>
        <w:t>Without</w:t>
      </w:r>
      <w:proofErr w:type="gramEnd"/>
      <w:r w:rsidRPr="00F2698D">
        <w:rPr>
          <w:rFonts w:ascii="Times New Roman" w:hAnsi="Times New Roman" w:cs="Times New Roman"/>
        </w:rPr>
        <w:t xml:space="preserve"> direction, even structured systems lack the ability to generate emergent capabilities.</w:t>
      </w:r>
    </w:p>
    <w:p w14:paraId="6440D75A" w14:textId="77777777" w:rsidR="00B30C34" w:rsidRPr="00F2698D" w:rsidRDefault="00B30C34" w:rsidP="00B30C34">
      <w:pPr>
        <w:rPr>
          <w:rFonts w:ascii="Times New Roman" w:hAnsi="Times New Roman" w:cs="Times New Roman"/>
        </w:rPr>
      </w:pPr>
      <w:r w:rsidRPr="00F2698D">
        <w:rPr>
          <w:rFonts w:ascii="Times New Roman" w:hAnsi="Times New Roman" w:cs="Times New Roman"/>
        </w:rPr>
        <w:t>In such cases, entropy dominates, and the system collapses into disorder.</w:t>
      </w:r>
    </w:p>
    <w:p w14:paraId="26927894" w14:textId="77777777" w:rsidR="00B30C34" w:rsidRPr="00F2698D" w:rsidRDefault="00B30C34" w:rsidP="00B30C34">
      <w:pPr>
        <w:rPr>
          <w:rFonts w:ascii="Times New Roman" w:hAnsi="Times New Roman" w:cs="Times New Roman"/>
        </w:rPr>
      </w:pPr>
    </w:p>
    <w:p w14:paraId="5C289A49" w14:textId="77777777" w:rsidR="00B30C34" w:rsidRPr="00F2698D" w:rsidRDefault="00B30C34" w:rsidP="00B30C34">
      <w:pPr>
        <w:rPr>
          <w:rFonts w:ascii="Times New Roman" w:hAnsi="Times New Roman" w:cs="Times New Roman"/>
          <w:b/>
          <w:bCs/>
          <w:sz w:val="28"/>
          <w:szCs w:val="28"/>
        </w:rPr>
      </w:pPr>
      <w:r w:rsidRPr="00F2698D">
        <w:rPr>
          <w:rFonts w:ascii="Times New Roman" w:hAnsi="Times New Roman" w:cs="Times New Roman"/>
          <w:b/>
          <w:bCs/>
          <w:sz w:val="28"/>
          <w:szCs w:val="28"/>
        </w:rPr>
        <w:t>Entropy vs. Genordo: A Comparison</w:t>
      </w:r>
    </w:p>
    <w:tbl>
      <w:tblPr>
        <w:tblStyle w:val="TableGrid"/>
        <w:tblW w:w="0" w:type="auto"/>
        <w:tblLook w:val="04A0" w:firstRow="1" w:lastRow="0" w:firstColumn="1" w:lastColumn="0" w:noHBand="0" w:noVBand="1"/>
      </w:tblPr>
      <w:tblGrid>
        <w:gridCol w:w="1683"/>
        <w:gridCol w:w="4098"/>
        <w:gridCol w:w="3569"/>
      </w:tblGrid>
      <w:tr w:rsidR="00B30C34" w:rsidRPr="00080205" w14:paraId="27FA3E0B" w14:textId="77777777" w:rsidTr="007C1A9B">
        <w:tc>
          <w:tcPr>
            <w:tcW w:w="0" w:type="auto"/>
            <w:hideMark/>
          </w:tcPr>
          <w:p w14:paraId="1CB3B82A" w14:textId="77777777" w:rsidR="00B30C34" w:rsidRPr="00F2698D" w:rsidRDefault="00B30C34" w:rsidP="007C1A9B">
            <w:pPr>
              <w:rPr>
                <w:b/>
                <w:bCs/>
              </w:rPr>
            </w:pPr>
            <w:r w:rsidRPr="00F2698D">
              <w:rPr>
                <w:b/>
                <w:bCs/>
              </w:rPr>
              <w:t>Concept</w:t>
            </w:r>
          </w:p>
        </w:tc>
        <w:tc>
          <w:tcPr>
            <w:tcW w:w="0" w:type="auto"/>
            <w:hideMark/>
          </w:tcPr>
          <w:p w14:paraId="35ACEE56" w14:textId="77777777" w:rsidR="00B30C34" w:rsidRPr="00F2698D" w:rsidRDefault="00B30C34" w:rsidP="007C1A9B">
            <w:pPr>
              <w:rPr>
                <w:b/>
                <w:bCs/>
              </w:rPr>
            </w:pPr>
            <w:r w:rsidRPr="00F2698D">
              <w:rPr>
                <w:b/>
                <w:bCs/>
              </w:rPr>
              <w:t>Entropy (H)</w:t>
            </w:r>
          </w:p>
        </w:tc>
        <w:tc>
          <w:tcPr>
            <w:tcW w:w="0" w:type="auto"/>
            <w:hideMark/>
          </w:tcPr>
          <w:p w14:paraId="4640333B" w14:textId="77777777" w:rsidR="00B30C34" w:rsidRPr="00F2698D" w:rsidRDefault="00B30C34" w:rsidP="007C1A9B">
            <w:pPr>
              <w:rPr>
                <w:b/>
                <w:bCs/>
              </w:rPr>
            </w:pPr>
            <w:r w:rsidRPr="00F2698D">
              <w:rPr>
                <w:b/>
                <w:bCs/>
              </w:rPr>
              <w:t>Genordo (G)</w:t>
            </w:r>
          </w:p>
        </w:tc>
      </w:tr>
      <w:tr w:rsidR="00B30C34" w:rsidRPr="00080205" w14:paraId="2A613156" w14:textId="77777777" w:rsidTr="007C1A9B">
        <w:tc>
          <w:tcPr>
            <w:tcW w:w="0" w:type="auto"/>
            <w:hideMark/>
          </w:tcPr>
          <w:p w14:paraId="462AFD25" w14:textId="77777777" w:rsidR="00B30C34" w:rsidRPr="00F2698D" w:rsidRDefault="00B30C34" w:rsidP="007C1A9B">
            <w:pPr>
              <w:rPr>
                <w:b/>
                <w:bCs/>
              </w:rPr>
            </w:pPr>
            <w:r w:rsidRPr="00F2698D">
              <w:rPr>
                <w:b/>
                <w:bCs/>
              </w:rPr>
              <w:t>Effect</w:t>
            </w:r>
          </w:p>
        </w:tc>
        <w:tc>
          <w:tcPr>
            <w:tcW w:w="0" w:type="auto"/>
            <w:hideMark/>
          </w:tcPr>
          <w:p w14:paraId="7A3E436A" w14:textId="77777777" w:rsidR="00B30C34" w:rsidRPr="00080205" w:rsidRDefault="00B30C34" w:rsidP="007C1A9B">
            <w:r w:rsidRPr="00080205">
              <w:t>Disorder, decay</w:t>
            </w:r>
          </w:p>
        </w:tc>
        <w:tc>
          <w:tcPr>
            <w:tcW w:w="0" w:type="auto"/>
            <w:hideMark/>
          </w:tcPr>
          <w:p w14:paraId="41AD2495" w14:textId="77777777" w:rsidR="00B30C34" w:rsidRPr="00080205" w:rsidRDefault="00B30C34" w:rsidP="007C1A9B">
            <w:r w:rsidRPr="00080205">
              <w:t>Order, complexity</w:t>
            </w:r>
          </w:p>
        </w:tc>
      </w:tr>
      <w:tr w:rsidR="00B30C34" w:rsidRPr="00080205" w14:paraId="16CE0E1F" w14:textId="77777777" w:rsidTr="007C1A9B">
        <w:tc>
          <w:tcPr>
            <w:tcW w:w="0" w:type="auto"/>
            <w:hideMark/>
          </w:tcPr>
          <w:p w14:paraId="6DAE7579" w14:textId="77777777" w:rsidR="00B30C34" w:rsidRPr="00F2698D" w:rsidRDefault="00B30C34" w:rsidP="007C1A9B">
            <w:pPr>
              <w:rPr>
                <w:b/>
                <w:bCs/>
              </w:rPr>
            </w:pPr>
            <w:r w:rsidRPr="00F2698D">
              <w:rPr>
                <w:b/>
                <w:bCs/>
              </w:rPr>
              <w:t>Universal Scope</w:t>
            </w:r>
          </w:p>
        </w:tc>
        <w:tc>
          <w:tcPr>
            <w:tcW w:w="0" w:type="auto"/>
            <w:hideMark/>
          </w:tcPr>
          <w:p w14:paraId="58DD9CDD" w14:textId="77777777" w:rsidR="00B30C34" w:rsidRPr="00080205" w:rsidRDefault="00B30C34" w:rsidP="007C1A9B">
            <w:r w:rsidRPr="00080205">
              <w:t>Applies to all isolated systems</w:t>
            </w:r>
          </w:p>
        </w:tc>
        <w:tc>
          <w:tcPr>
            <w:tcW w:w="0" w:type="auto"/>
            <w:hideMark/>
          </w:tcPr>
          <w:p w14:paraId="48D7B881" w14:textId="77777777" w:rsidR="00B30C34" w:rsidRPr="00080205" w:rsidRDefault="00B30C34" w:rsidP="007C1A9B">
            <w:r w:rsidRPr="00080205">
              <w:t>Applies to structured, evolving open systems</w:t>
            </w:r>
          </w:p>
        </w:tc>
      </w:tr>
      <w:tr w:rsidR="00B30C34" w:rsidRPr="00080205" w14:paraId="43ED7D2F" w14:textId="77777777" w:rsidTr="007C1A9B">
        <w:tc>
          <w:tcPr>
            <w:tcW w:w="0" w:type="auto"/>
            <w:hideMark/>
          </w:tcPr>
          <w:p w14:paraId="7A008C42" w14:textId="77777777" w:rsidR="00B30C34" w:rsidRPr="00F2698D" w:rsidRDefault="00B30C34" w:rsidP="007C1A9B">
            <w:pPr>
              <w:rPr>
                <w:b/>
                <w:bCs/>
              </w:rPr>
            </w:pPr>
            <w:r w:rsidRPr="00F2698D">
              <w:rPr>
                <w:b/>
                <w:bCs/>
              </w:rPr>
              <w:t>Force Direction</w:t>
            </w:r>
          </w:p>
        </w:tc>
        <w:tc>
          <w:tcPr>
            <w:tcW w:w="0" w:type="auto"/>
            <w:hideMark/>
          </w:tcPr>
          <w:p w14:paraId="0211A762" w14:textId="77777777" w:rsidR="00B30C34" w:rsidRPr="00080205" w:rsidRDefault="00B30C34" w:rsidP="007C1A9B">
            <w:r w:rsidRPr="00080205">
              <w:t>Breakdown over time</w:t>
            </w:r>
          </w:p>
        </w:tc>
        <w:tc>
          <w:tcPr>
            <w:tcW w:w="0" w:type="auto"/>
            <w:hideMark/>
          </w:tcPr>
          <w:p w14:paraId="7A4F0130" w14:textId="77777777" w:rsidR="00B30C34" w:rsidRPr="00080205" w:rsidRDefault="00B30C34" w:rsidP="007C1A9B">
            <w:r w:rsidRPr="00080205">
              <w:t>Formation and evolution</w:t>
            </w:r>
          </w:p>
        </w:tc>
      </w:tr>
      <w:tr w:rsidR="00B30C34" w:rsidRPr="00080205" w14:paraId="1F963811" w14:textId="77777777" w:rsidTr="007C1A9B">
        <w:tc>
          <w:tcPr>
            <w:tcW w:w="0" w:type="auto"/>
            <w:hideMark/>
          </w:tcPr>
          <w:p w14:paraId="08E85077" w14:textId="77777777" w:rsidR="00B30C34" w:rsidRPr="00F2698D" w:rsidRDefault="00B30C34" w:rsidP="007C1A9B">
            <w:pPr>
              <w:rPr>
                <w:b/>
                <w:bCs/>
              </w:rPr>
            </w:pPr>
            <w:r w:rsidRPr="00F2698D">
              <w:rPr>
                <w:b/>
                <w:bCs/>
              </w:rPr>
              <w:t>Explanatory Power</w:t>
            </w:r>
          </w:p>
        </w:tc>
        <w:tc>
          <w:tcPr>
            <w:tcW w:w="0" w:type="auto"/>
            <w:hideMark/>
          </w:tcPr>
          <w:p w14:paraId="53639748" w14:textId="77777777" w:rsidR="00B30C34" w:rsidRPr="00080205" w:rsidRDefault="00B30C34" w:rsidP="007C1A9B">
            <w:r w:rsidRPr="00080205">
              <w:t>Describes why systems decay</w:t>
            </w:r>
          </w:p>
        </w:tc>
        <w:tc>
          <w:tcPr>
            <w:tcW w:w="0" w:type="auto"/>
            <w:hideMark/>
          </w:tcPr>
          <w:p w14:paraId="2EAF8BE2" w14:textId="77777777" w:rsidR="00B30C34" w:rsidRPr="00080205" w:rsidRDefault="00B30C34" w:rsidP="007C1A9B">
            <w:r w:rsidRPr="00080205">
              <w:t>Explains how complex systems emerge and evolve</w:t>
            </w:r>
          </w:p>
        </w:tc>
      </w:tr>
      <w:tr w:rsidR="00B30C34" w:rsidRPr="00080205" w14:paraId="2C1EBEFD" w14:textId="77777777" w:rsidTr="007C1A9B">
        <w:tc>
          <w:tcPr>
            <w:tcW w:w="0" w:type="auto"/>
            <w:hideMark/>
          </w:tcPr>
          <w:p w14:paraId="60F1AB48" w14:textId="77777777" w:rsidR="00B30C34" w:rsidRPr="00F2698D" w:rsidRDefault="00B30C34" w:rsidP="007C1A9B">
            <w:pPr>
              <w:rPr>
                <w:b/>
                <w:bCs/>
              </w:rPr>
            </w:pPr>
            <w:r w:rsidRPr="00F2698D">
              <w:rPr>
                <w:b/>
                <w:bCs/>
              </w:rPr>
              <w:t>Engineering Use</w:t>
            </w:r>
          </w:p>
        </w:tc>
        <w:tc>
          <w:tcPr>
            <w:tcW w:w="0" w:type="auto"/>
            <w:hideMark/>
          </w:tcPr>
          <w:p w14:paraId="3244D175" w14:textId="77777777" w:rsidR="00B30C34" w:rsidRPr="00080205" w:rsidRDefault="00B30C34" w:rsidP="007C1A9B">
            <w:r w:rsidRPr="00080205">
              <w:t>Helps understand system degradation</w:t>
            </w:r>
          </w:p>
        </w:tc>
        <w:tc>
          <w:tcPr>
            <w:tcW w:w="0" w:type="auto"/>
            <w:hideMark/>
          </w:tcPr>
          <w:p w14:paraId="1524495A" w14:textId="77777777" w:rsidR="00B30C34" w:rsidRPr="00080205" w:rsidRDefault="00B30C34" w:rsidP="007C1A9B">
            <w:r w:rsidRPr="00080205">
              <w:t>Helps design, upgrade, and optimize complex systems</w:t>
            </w:r>
          </w:p>
        </w:tc>
      </w:tr>
      <w:tr w:rsidR="00B30C34" w:rsidRPr="00080205" w14:paraId="401920F5" w14:textId="77777777" w:rsidTr="007C1A9B">
        <w:tc>
          <w:tcPr>
            <w:tcW w:w="0" w:type="auto"/>
            <w:hideMark/>
          </w:tcPr>
          <w:p w14:paraId="3291B9B7" w14:textId="77777777" w:rsidR="00B30C34" w:rsidRPr="00F2698D" w:rsidRDefault="00B30C34" w:rsidP="007C1A9B">
            <w:pPr>
              <w:rPr>
                <w:b/>
                <w:bCs/>
              </w:rPr>
            </w:pPr>
            <w:r w:rsidRPr="00F2698D">
              <w:rPr>
                <w:b/>
                <w:bCs/>
              </w:rPr>
              <w:t>Historical Analysis</w:t>
            </w:r>
          </w:p>
        </w:tc>
        <w:tc>
          <w:tcPr>
            <w:tcW w:w="0" w:type="auto"/>
            <w:hideMark/>
          </w:tcPr>
          <w:p w14:paraId="1B8E781A" w14:textId="77777777" w:rsidR="00B30C34" w:rsidRPr="00080205" w:rsidRDefault="00B30C34" w:rsidP="007C1A9B">
            <w:r w:rsidRPr="00080205">
              <w:t xml:space="preserve">Describes entropy-driven collapses (e.g., </w:t>
            </w:r>
            <w:r>
              <w:t xml:space="preserve">the </w:t>
            </w:r>
            <w:r w:rsidRPr="00080205">
              <w:t>Roman Empire’s fall)</w:t>
            </w:r>
          </w:p>
        </w:tc>
        <w:tc>
          <w:tcPr>
            <w:tcW w:w="0" w:type="auto"/>
            <w:hideMark/>
          </w:tcPr>
          <w:p w14:paraId="43A23006" w14:textId="77777777" w:rsidR="00B30C34" w:rsidRPr="00080205" w:rsidRDefault="00B30C34" w:rsidP="007C1A9B">
            <w:r w:rsidRPr="00080205">
              <w:t>Explains why history developed the way it did</w:t>
            </w:r>
          </w:p>
        </w:tc>
      </w:tr>
      <w:tr w:rsidR="00B30C34" w:rsidRPr="00080205" w14:paraId="5E0D6C9C" w14:textId="77777777" w:rsidTr="007C1A9B">
        <w:tc>
          <w:tcPr>
            <w:tcW w:w="0" w:type="auto"/>
            <w:hideMark/>
          </w:tcPr>
          <w:p w14:paraId="1F123B7C" w14:textId="77777777" w:rsidR="00B30C34" w:rsidRPr="00F2698D" w:rsidRDefault="00B30C34" w:rsidP="007C1A9B">
            <w:pPr>
              <w:rPr>
                <w:b/>
                <w:bCs/>
              </w:rPr>
            </w:pPr>
            <w:r w:rsidRPr="00F2698D">
              <w:rPr>
                <w:b/>
                <w:bCs/>
              </w:rPr>
              <w:t>Examples</w:t>
            </w:r>
          </w:p>
        </w:tc>
        <w:tc>
          <w:tcPr>
            <w:tcW w:w="0" w:type="auto"/>
            <w:hideMark/>
          </w:tcPr>
          <w:p w14:paraId="1980CDC7" w14:textId="77777777" w:rsidR="00B30C34" w:rsidRPr="00080205" w:rsidRDefault="00B30C34" w:rsidP="007C1A9B">
            <w:r w:rsidRPr="00080205">
              <w:t>Glass breaking, star fading, social collapse</w:t>
            </w:r>
          </w:p>
        </w:tc>
        <w:tc>
          <w:tcPr>
            <w:tcW w:w="0" w:type="auto"/>
            <w:hideMark/>
          </w:tcPr>
          <w:p w14:paraId="7D631AF0" w14:textId="77777777" w:rsidR="00B30C34" w:rsidRPr="00080205" w:rsidRDefault="00B30C34" w:rsidP="007C1A9B">
            <w:r w:rsidRPr="00080205">
              <w:t>Life emergence, technology evolution, societal progress</w:t>
            </w:r>
          </w:p>
        </w:tc>
      </w:tr>
    </w:tbl>
    <w:p w14:paraId="440C8D97" w14:textId="77777777" w:rsidR="00B30C34" w:rsidRPr="00AD73FB" w:rsidRDefault="00B30C34" w:rsidP="00B30C34">
      <w:pPr>
        <w:spacing w:before="100" w:beforeAutospacing="1" w:after="100" w:afterAutospacing="1" w:line="240" w:lineRule="auto"/>
        <w:rPr>
          <w:rFonts w:ascii="Times New Roman" w:eastAsia="Times New Roman" w:hAnsi="Times New Roman" w:cs="Times New Roman"/>
          <w:sz w:val="24"/>
          <w:szCs w:val="24"/>
        </w:rPr>
      </w:pPr>
      <w:r w:rsidRPr="00AD73FB">
        <w:rPr>
          <w:rFonts w:ascii="Times New Roman" w:eastAsia="Times New Roman" w:hAnsi="Times New Roman" w:cs="Times New Roman"/>
          <w:sz w:val="24"/>
          <w:szCs w:val="24"/>
        </w:rPr>
        <w:t>Now that we have identified the fundamental forces at play; Entropy (H) and Genordo (G), we can quantify how these forces interact to shape structured systems.</w:t>
      </w:r>
    </w:p>
    <w:p w14:paraId="30A0A96E" w14:textId="77777777" w:rsidR="00B30C34" w:rsidRDefault="00B30C34" w:rsidP="00B30C34">
      <w:pPr>
        <w:spacing w:before="100" w:beforeAutospacing="1" w:after="100" w:afterAutospacing="1" w:line="240" w:lineRule="auto"/>
        <w:rPr>
          <w:rFonts w:ascii="Times New Roman" w:eastAsia="Times New Roman" w:hAnsi="Times New Roman" w:cs="Times New Roman"/>
          <w:sz w:val="24"/>
          <w:szCs w:val="24"/>
        </w:rPr>
      </w:pPr>
    </w:p>
    <w:p w14:paraId="1E90B70E" w14:textId="77777777" w:rsidR="00B30C34" w:rsidRPr="00B30C34" w:rsidRDefault="00B30C34" w:rsidP="00B30C34">
      <w:pPr>
        <w:spacing w:before="100" w:beforeAutospacing="1" w:after="100" w:afterAutospacing="1" w:line="240" w:lineRule="auto"/>
        <w:rPr>
          <w:rFonts w:ascii="Times New Roman" w:eastAsia="Times New Roman" w:hAnsi="Times New Roman" w:cs="Times New Roman"/>
          <w:b/>
          <w:bCs/>
          <w:sz w:val="36"/>
          <w:szCs w:val="36"/>
        </w:rPr>
      </w:pPr>
      <w:r w:rsidRPr="00B30C34">
        <w:rPr>
          <w:rFonts w:ascii="Times New Roman" w:eastAsia="Times New Roman" w:hAnsi="Times New Roman" w:cs="Times New Roman"/>
          <w:b/>
          <w:bCs/>
          <w:sz w:val="36"/>
          <w:szCs w:val="36"/>
        </w:rPr>
        <w:t>The Genordo Equation: The Complexity Formula</w:t>
      </w:r>
    </w:p>
    <w:p w14:paraId="30CB629D" w14:textId="77777777" w:rsidR="00B30C34" w:rsidRPr="008728C9" w:rsidRDefault="00B30C34" w:rsidP="00B30C34">
      <w:pPr>
        <w:spacing w:before="100" w:beforeAutospacing="1" w:after="100" w:afterAutospacing="1" w:line="240" w:lineRule="auto"/>
        <w:rPr>
          <w:rFonts w:ascii="Times New Roman" w:eastAsia="Times New Roman" w:hAnsi="Times New Roman" w:cs="Times New Roman"/>
          <w:sz w:val="24"/>
          <w:szCs w:val="24"/>
        </w:rPr>
      </w:pPr>
      <w:r w:rsidRPr="008728C9">
        <w:rPr>
          <w:rFonts w:ascii="Times New Roman" w:eastAsia="Times New Roman" w:hAnsi="Times New Roman" w:cs="Times New Roman"/>
          <w:sz w:val="24"/>
          <w:szCs w:val="24"/>
        </w:rPr>
        <w:t>To quantify complexity growth, we must break it down into its core components. Across all domains</w:t>
      </w:r>
      <w:r>
        <w:rPr>
          <w:rFonts w:ascii="Times New Roman" w:eastAsia="Times New Roman" w:hAnsi="Times New Roman" w:cs="Times New Roman"/>
          <w:sz w:val="24"/>
          <w:szCs w:val="24"/>
        </w:rPr>
        <w:t xml:space="preserve">, </w:t>
      </w:r>
      <w:r w:rsidRPr="008728C9">
        <w:rPr>
          <w:rFonts w:ascii="Times New Roman" w:eastAsia="Times New Roman" w:hAnsi="Times New Roman" w:cs="Times New Roman"/>
          <w:sz w:val="24"/>
          <w:szCs w:val="24"/>
        </w:rPr>
        <w:t>physics, chemistry, biology, and human societies</w:t>
      </w:r>
      <w:r>
        <w:rPr>
          <w:rFonts w:ascii="Times New Roman" w:eastAsia="Times New Roman" w:hAnsi="Times New Roman" w:cs="Times New Roman"/>
          <w:sz w:val="24"/>
          <w:szCs w:val="24"/>
        </w:rPr>
        <w:t xml:space="preserve">, </w:t>
      </w:r>
      <w:r w:rsidRPr="008728C9">
        <w:rPr>
          <w:rFonts w:ascii="Times New Roman" w:eastAsia="Times New Roman" w:hAnsi="Times New Roman" w:cs="Times New Roman"/>
          <w:sz w:val="24"/>
          <w:szCs w:val="24"/>
        </w:rPr>
        <w:t>three essential factors drive complexity:</w:t>
      </w:r>
    </w:p>
    <w:p w14:paraId="0592E24D" w14:textId="77777777" w:rsidR="00B30C34" w:rsidRPr="008728C9" w:rsidRDefault="00B30C34" w:rsidP="00B30C34">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sidRPr="008728C9">
        <w:rPr>
          <w:rFonts w:ascii="Times New Roman" w:eastAsia="Times New Roman" w:hAnsi="Times New Roman" w:cs="Times New Roman"/>
          <w:b/>
          <w:bCs/>
          <w:sz w:val="24"/>
          <w:szCs w:val="24"/>
        </w:rPr>
        <w:t>Energy Input (E):</w:t>
      </w:r>
      <w:r w:rsidRPr="008728C9">
        <w:rPr>
          <w:rFonts w:ascii="Times New Roman" w:eastAsia="Times New Roman" w:hAnsi="Times New Roman" w:cs="Times New Roman"/>
          <w:sz w:val="24"/>
          <w:szCs w:val="24"/>
        </w:rPr>
        <w:t xml:space="preserve"> The continuous flow of resources into a system.</w:t>
      </w:r>
    </w:p>
    <w:p w14:paraId="6F005F77" w14:textId="77777777" w:rsidR="00B30C34" w:rsidRPr="008728C9" w:rsidRDefault="00B30C34" w:rsidP="00B30C34">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sidRPr="008728C9">
        <w:rPr>
          <w:rFonts w:ascii="Times New Roman" w:eastAsia="Times New Roman" w:hAnsi="Times New Roman" w:cs="Times New Roman"/>
          <w:b/>
          <w:bCs/>
          <w:sz w:val="24"/>
          <w:szCs w:val="24"/>
        </w:rPr>
        <w:t>Structural Formation (S):</w:t>
      </w:r>
      <w:r w:rsidRPr="008728C9">
        <w:rPr>
          <w:rFonts w:ascii="Times New Roman" w:eastAsia="Times New Roman" w:hAnsi="Times New Roman" w:cs="Times New Roman"/>
          <w:sz w:val="24"/>
          <w:szCs w:val="24"/>
        </w:rPr>
        <w:t xml:space="preserve"> The system’s ability to organize and store energy.</w:t>
      </w:r>
    </w:p>
    <w:p w14:paraId="7C5B3A9C" w14:textId="77777777" w:rsidR="00B30C34" w:rsidRPr="008728C9" w:rsidRDefault="00B30C34" w:rsidP="00B30C34">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sidRPr="008728C9">
        <w:rPr>
          <w:rFonts w:ascii="Times New Roman" w:eastAsia="Times New Roman" w:hAnsi="Times New Roman" w:cs="Times New Roman"/>
          <w:b/>
          <w:bCs/>
          <w:sz w:val="24"/>
          <w:szCs w:val="24"/>
        </w:rPr>
        <w:t>Purposeful Direction (D):</w:t>
      </w:r>
      <w:r w:rsidRPr="008728C9">
        <w:rPr>
          <w:rFonts w:ascii="Times New Roman" w:eastAsia="Times New Roman" w:hAnsi="Times New Roman" w:cs="Times New Roman"/>
          <w:sz w:val="24"/>
          <w:szCs w:val="24"/>
        </w:rPr>
        <w:t xml:space="preserve"> The guiding forces that channel complexity toward functional outcomes.</w:t>
      </w:r>
    </w:p>
    <w:p w14:paraId="52E45F8B" w14:textId="77777777" w:rsidR="00B30C34" w:rsidRPr="008728C9" w:rsidRDefault="00B30C34" w:rsidP="00B30C34">
      <w:pPr>
        <w:spacing w:before="100" w:beforeAutospacing="1" w:after="100" w:afterAutospacing="1" w:line="240" w:lineRule="auto"/>
        <w:rPr>
          <w:rFonts w:ascii="Times New Roman" w:eastAsia="Times New Roman" w:hAnsi="Times New Roman" w:cs="Times New Roman"/>
          <w:sz w:val="24"/>
          <w:szCs w:val="24"/>
        </w:rPr>
      </w:pPr>
      <w:bookmarkStart w:id="0" w:name="_GoBack"/>
      <w:r w:rsidRPr="001766B8">
        <w:rPr>
          <w:rFonts w:ascii="Times New Roman" w:eastAsia="Times New Roman" w:hAnsi="Times New Roman" w:cs="Times New Roman"/>
          <w:noProof/>
          <w:sz w:val="24"/>
          <w:szCs w:val="24"/>
        </w:rPr>
        <w:lastRenderedPageBreak/>
        <w:drawing>
          <wp:anchor distT="0" distB="0" distL="114300" distR="114300" simplePos="0" relativeHeight="251661312" behindDoc="0" locked="0" layoutInCell="1" allowOverlap="1" wp14:anchorId="097420C7" wp14:editId="471A301C">
            <wp:simplePos x="0" y="0"/>
            <wp:positionH relativeFrom="column">
              <wp:posOffset>1725930</wp:posOffset>
            </wp:positionH>
            <wp:positionV relativeFrom="paragraph">
              <wp:posOffset>538480</wp:posOffset>
            </wp:positionV>
            <wp:extent cx="1303020" cy="461645"/>
            <wp:effectExtent l="0" t="0" r="0" b="0"/>
            <wp:wrapThrough wrapText="bothSides">
              <wp:wrapPolygon edited="0">
                <wp:start x="0" y="0"/>
                <wp:lineTo x="0" y="20501"/>
                <wp:lineTo x="21158" y="20501"/>
                <wp:lineTo x="21158"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303020" cy="461645"/>
                    </a:xfrm>
                    <a:prstGeom prst="rect">
                      <a:avLst/>
                    </a:prstGeom>
                  </pic:spPr>
                </pic:pic>
              </a:graphicData>
            </a:graphic>
            <wp14:sizeRelH relativeFrom="page">
              <wp14:pctWidth>0</wp14:pctWidth>
            </wp14:sizeRelH>
            <wp14:sizeRelV relativeFrom="page">
              <wp14:pctHeight>0</wp14:pctHeight>
            </wp14:sizeRelV>
          </wp:anchor>
        </w:drawing>
      </w:r>
      <w:bookmarkEnd w:id="0"/>
      <w:r w:rsidRPr="008728C9">
        <w:rPr>
          <w:rFonts w:ascii="Times New Roman" w:eastAsia="Times New Roman" w:hAnsi="Times New Roman" w:cs="Times New Roman"/>
          <w:sz w:val="24"/>
          <w:szCs w:val="24"/>
        </w:rPr>
        <w:t>However, complexity does not increase indefinitely. Entropy (H) counteracts these forces, resisting structure formation and accelerating disintegration. Thus, complexity growth (C) can be mathematically defined as:</w:t>
      </w:r>
      <w:r>
        <w:rPr>
          <w:rFonts w:ascii="Times New Roman" w:eastAsia="Times New Roman" w:hAnsi="Times New Roman" w:cs="Times New Roman"/>
          <w:sz w:val="24"/>
          <w:szCs w:val="24"/>
        </w:rPr>
        <w:t xml:space="preserve"> </w:t>
      </w:r>
    </w:p>
    <w:p w14:paraId="1E322E7D" w14:textId="77777777" w:rsidR="00B30C34" w:rsidRPr="008728C9" w:rsidRDefault="00B30C34" w:rsidP="00B30C34">
      <w:pPr>
        <w:spacing w:before="100" w:beforeAutospacing="1" w:after="100" w:afterAutospacing="1" w:line="240" w:lineRule="auto"/>
        <w:rPr>
          <w:rFonts w:ascii="Times New Roman" w:eastAsia="Times New Roman" w:hAnsi="Times New Roman" w:cs="Times New Roman"/>
          <w:b/>
          <w:bCs/>
          <w:i/>
          <w:iCs/>
          <w:sz w:val="24"/>
          <w:szCs w:val="24"/>
        </w:rPr>
      </w:pPr>
      <w:r w:rsidRPr="008728C9">
        <w:rPr>
          <w:rFonts w:ascii="Times New Roman" w:eastAsia="Times New Roman" w:hAnsi="Times New Roman" w:cs="Times New Roman"/>
          <w:b/>
          <w:bCs/>
          <w:i/>
          <w:iCs/>
          <w:sz w:val="24"/>
          <w:szCs w:val="24"/>
        </w:rPr>
        <w:t>C=</w:t>
      </w:r>
      <w:proofErr w:type="gramStart"/>
      <w:r w:rsidRPr="008728C9">
        <w:rPr>
          <w:rFonts w:ascii="Times New Roman" w:eastAsia="Times New Roman" w:hAnsi="Times New Roman" w:cs="Times New Roman"/>
          <w:b/>
          <w:bCs/>
          <w:i/>
          <w:iCs/>
          <w:sz w:val="24"/>
          <w:szCs w:val="24"/>
        </w:rPr>
        <w:t>f(</w:t>
      </w:r>
      <w:proofErr w:type="gramEnd"/>
      <w:r w:rsidRPr="008728C9">
        <w:rPr>
          <w:rFonts w:ascii="Times New Roman" w:eastAsia="Times New Roman" w:hAnsi="Times New Roman" w:cs="Times New Roman"/>
          <w:b/>
          <w:bCs/>
          <w:i/>
          <w:iCs/>
          <w:sz w:val="24"/>
          <w:szCs w:val="24"/>
        </w:rPr>
        <w:t>E</w:t>
      </w:r>
      <w:r w:rsidRPr="008728C9">
        <w:rPr>
          <w:rFonts w:ascii="Cambria Math" w:eastAsia="Times New Roman" w:hAnsi="Cambria Math" w:cs="Cambria Math"/>
          <w:b/>
          <w:bCs/>
          <w:i/>
          <w:iCs/>
          <w:sz w:val="24"/>
          <w:szCs w:val="24"/>
        </w:rPr>
        <w:t>⋅</w:t>
      </w:r>
      <w:r w:rsidRPr="008728C9">
        <w:rPr>
          <w:rFonts w:ascii="Times New Roman" w:eastAsia="Times New Roman" w:hAnsi="Times New Roman" w:cs="Times New Roman"/>
          <w:b/>
          <w:bCs/>
          <w:i/>
          <w:iCs/>
          <w:sz w:val="24"/>
          <w:szCs w:val="24"/>
        </w:rPr>
        <w:t>S</w:t>
      </w:r>
      <w:r w:rsidRPr="008728C9">
        <w:rPr>
          <w:rFonts w:ascii="Cambria Math" w:eastAsia="Times New Roman" w:hAnsi="Cambria Math" w:cs="Cambria Math"/>
          <w:b/>
          <w:bCs/>
          <w:i/>
          <w:iCs/>
          <w:sz w:val="24"/>
          <w:szCs w:val="24"/>
        </w:rPr>
        <w:t>⋅</w:t>
      </w:r>
      <w:r w:rsidRPr="008728C9">
        <w:rPr>
          <w:rFonts w:ascii="Times New Roman" w:eastAsia="Times New Roman" w:hAnsi="Times New Roman" w:cs="Times New Roman"/>
          <w:b/>
          <w:bCs/>
          <w:i/>
          <w:iCs/>
          <w:sz w:val="24"/>
          <w:szCs w:val="24"/>
        </w:rPr>
        <w:t>D/H)</w:t>
      </w:r>
    </w:p>
    <w:p w14:paraId="062E46D5" w14:textId="77777777" w:rsidR="00B30C34" w:rsidRPr="00AD73FB" w:rsidRDefault="00B30C34" w:rsidP="00B30C34">
      <w:pPr>
        <w:spacing w:before="100" w:beforeAutospacing="1" w:after="100" w:afterAutospacing="1" w:line="240" w:lineRule="auto"/>
        <w:rPr>
          <w:rFonts w:ascii="Times New Roman" w:eastAsia="Times New Roman" w:hAnsi="Times New Roman" w:cs="Times New Roman"/>
          <w:sz w:val="24"/>
          <w:szCs w:val="24"/>
        </w:rPr>
      </w:pPr>
      <w:r w:rsidRPr="008728C9">
        <w:rPr>
          <w:rFonts w:ascii="Times New Roman" w:eastAsia="Times New Roman" w:hAnsi="Times New Roman" w:cs="Times New Roman"/>
          <w:sz w:val="24"/>
          <w:szCs w:val="24"/>
        </w:rPr>
        <w:t>This equation provides a universal framework for understanding why complexity emerges, thrives, and sometimes collapses. While energy fuels potential, only when it is structured and directed does it generate sustained progress.</w:t>
      </w:r>
    </w:p>
    <w:p w14:paraId="38600F8E" w14:textId="77777777" w:rsidR="00B30C34" w:rsidRPr="00AD73FB" w:rsidRDefault="00B30C34" w:rsidP="00B30C34">
      <w:pPr>
        <w:spacing w:before="100" w:beforeAutospacing="1" w:after="100" w:afterAutospacing="1" w:line="240" w:lineRule="auto"/>
        <w:rPr>
          <w:rFonts w:ascii="Times New Roman" w:eastAsia="Times New Roman" w:hAnsi="Times New Roman" w:cs="Times New Roman"/>
          <w:sz w:val="24"/>
          <w:szCs w:val="24"/>
        </w:rPr>
      </w:pPr>
    </w:p>
    <w:p w14:paraId="58417A93" w14:textId="77777777" w:rsidR="00B30C34" w:rsidRPr="00B30C34" w:rsidRDefault="00B30C34" w:rsidP="00B30C34">
      <w:pPr>
        <w:spacing w:before="100" w:beforeAutospacing="1" w:after="100" w:afterAutospacing="1" w:line="240" w:lineRule="auto"/>
        <w:rPr>
          <w:rFonts w:ascii="Times New Roman" w:eastAsia="Times New Roman" w:hAnsi="Times New Roman" w:cs="Times New Roman"/>
          <w:b/>
          <w:bCs/>
          <w:sz w:val="36"/>
          <w:szCs w:val="36"/>
        </w:rPr>
      </w:pPr>
      <w:r w:rsidRPr="00B30C34">
        <w:rPr>
          <w:rFonts w:ascii="Times New Roman" w:eastAsia="Times New Roman" w:hAnsi="Times New Roman" w:cs="Times New Roman"/>
          <w:b/>
          <w:bCs/>
          <w:sz w:val="36"/>
          <w:szCs w:val="36"/>
        </w:rPr>
        <w:t>The Capabilities Formula</w:t>
      </w:r>
    </w:p>
    <w:p w14:paraId="630837E3" w14:textId="77777777" w:rsidR="00B30C34" w:rsidRPr="00AD73FB" w:rsidRDefault="00B30C34" w:rsidP="00B30C34">
      <w:pPr>
        <w:spacing w:before="100" w:beforeAutospacing="1" w:after="100" w:afterAutospacing="1" w:line="240" w:lineRule="auto"/>
        <w:rPr>
          <w:rFonts w:ascii="Times New Roman" w:eastAsia="Times New Roman" w:hAnsi="Times New Roman" w:cs="Times New Roman"/>
          <w:sz w:val="24"/>
          <w:szCs w:val="24"/>
        </w:rPr>
      </w:pPr>
      <w:r w:rsidRPr="00AD73FB">
        <w:rPr>
          <w:rFonts w:ascii="Times New Roman" w:eastAsia="Times New Roman" w:hAnsi="Times New Roman" w:cs="Times New Roman"/>
          <w:sz w:val="24"/>
          <w:szCs w:val="24"/>
        </w:rPr>
        <w:t>If complexity growth enables greater functionality, we must define how emergent capabilities arise.</w:t>
      </w:r>
    </w:p>
    <w:p w14:paraId="4D54DB2D" w14:textId="77777777" w:rsidR="00B30C34" w:rsidRPr="00AD73FB" w:rsidRDefault="00B30C34" w:rsidP="00B30C34">
      <w:pPr>
        <w:spacing w:before="100" w:beforeAutospacing="1" w:after="100" w:afterAutospacing="1" w:line="240" w:lineRule="auto"/>
        <w:rPr>
          <w:rFonts w:ascii="Times New Roman" w:eastAsia="Times New Roman" w:hAnsi="Times New Roman" w:cs="Times New Roman"/>
          <w:sz w:val="24"/>
          <w:szCs w:val="24"/>
        </w:rPr>
      </w:pPr>
      <w:r w:rsidRPr="00AD73FB">
        <w:rPr>
          <w:rFonts w:ascii="Times New Roman" w:eastAsia="Times New Roman" w:hAnsi="Times New Roman" w:cs="Times New Roman"/>
          <w:sz w:val="24"/>
          <w:szCs w:val="24"/>
        </w:rPr>
        <w:t>This is captured in the Universal Formula for Emergent Capabilities:</w:t>
      </w:r>
    </w:p>
    <w:p w14:paraId="4B6933C6" w14:textId="257A7AD4" w:rsidR="00B30C34" w:rsidRPr="00EB46D8" w:rsidRDefault="00B30C34" w:rsidP="00B30C34">
      <w:pPr>
        <w:spacing w:before="100" w:beforeAutospacing="1" w:after="100" w:afterAutospacing="1" w:line="240" w:lineRule="auto"/>
        <w:rPr>
          <w:rFonts w:ascii="Times New Roman" w:eastAsia="Times New Roman" w:hAnsi="Times New Roman" w:cs="Times New Roman"/>
          <w:b/>
          <w:bCs/>
          <w:sz w:val="24"/>
          <w:szCs w:val="24"/>
        </w:rPr>
      </w:pPr>
      <w:r w:rsidRPr="00EB46D8">
        <w:rPr>
          <w:rFonts w:ascii="Times New Roman" w:eastAsia="Times New Roman" w:hAnsi="Times New Roman" w:cs="Times New Roman"/>
          <w:b/>
          <w:bCs/>
          <w:sz w:val="24"/>
          <w:szCs w:val="24"/>
        </w:rPr>
        <w:t>EC</w:t>
      </w:r>
      <w:r w:rsidR="003222E6">
        <w:rPr>
          <w:rFonts w:ascii="Times New Roman" w:eastAsia="Times New Roman" w:hAnsi="Times New Roman" w:cs="Times New Roman"/>
          <w:b/>
          <w:bCs/>
          <w:sz w:val="24"/>
          <w:szCs w:val="24"/>
        </w:rPr>
        <w:t xml:space="preserve"> </w:t>
      </w:r>
      <w:r w:rsidRPr="00EB46D8">
        <w:rPr>
          <w:rFonts w:ascii="Times New Roman" w:eastAsia="Times New Roman" w:hAnsi="Times New Roman" w:cs="Times New Roman"/>
          <w:b/>
          <w:bCs/>
          <w:sz w:val="24"/>
          <w:szCs w:val="24"/>
        </w:rPr>
        <w:t>=</w:t>
      </w:r>
      <w:r w:rsidR="003222E6">
        <w:rPr>
          <w:rFonts w:ascii="Times New Roman" w:eastAsia="Times New Roman" w:hAnsi="Times New Roman" w:cs="Times New Roman"/>
          <w:b/>
          <w:bCs/>
          <w:sz w:val="24"/>
          <w:szCs w:val="24"/>
        </w:rPr>
        <w:t xml:space="preserve"> </w:t>
      </w:r>
      <w:r w:rsidRPr="00EB46D8">
        <w:rPr>
          <w:rFonts w:ascii="Times New Roman" w:eastAsia="Times New Roman" w:hAnsi="Times New Roman" w:cs="Times New Roman"/>
          <w:b/>
          <w:bCs/>
          <w:sz w:val="24"/>
          <w:szCs w:val="24"/>
        </w:rPr>
        <w:t>f</w:t>
      </w:r>
      <w:r w:rsidR="003222E6">
        <w:rPr>
          <w:rFonts w:ascii="Times New Roman" w:eastAsia="Times New Roman" w:hAnsi="Times New Roman" w:cs="Times New Roman"/>
          <w:b/>
          <w:bCs/>
          <w:sz w:val="24"/>
          <w:szCs w:val="24"/>
        </w:rPr>
        <w:t xml:space="preserve"> </w:t>
      </w:r>
      <w:r w:rsidRPr="00EB46D8">
        <w:rPr>
          <w:rFonts w:ascii="Times New Roman" w:eastAsia="Times New Roman" w:hAnsi="Times New Roman" w:cs="Times New Roman"/>
          <w:b/>
          <w:bCs/>
          <w:sz w:val="24"/>
          <w:szCs w:val="24"/>
        </w:rPr>
        <w:t>((IE+EE)</w:t>
      </w:r>
      <w:r w:rsidR="003222E6">
        <w:rPr>
          <w:rFonts w:ascii="Times New Roman" w:eastAsia="Times New Roman" w:hAnsi="Times New Roman" w:cs="Times New Roman"/>
          <w:b/>
          <w:bCs/>
          <w:sz w:val="24"/>
          <w:szCs w:val="24"/>
        </w:rPr>
        <w:t xml:space="preserve"> </w:t>
      </w:r>
      <w:r w:rsidRPr="00EB46D8">
        <w:rPr>
          <w:rFonts w:ascii="Times New Roman" w:eastAsia="Times New Roman" w:hAnsi="Times New Roman" w:cs="Times New Roman"/>
          <w:b/>
          <w:bCs/>
          <w:sz w:val="24"/>
          <w:szCs w:val="24"/>
        </w:rPr>
        <w:t>/</w:t>
      </w:r>
      <w:r w:rsidR="003222E6">
        <w:rPr>
          <w:rFonts w:ascii="Times New Roman" w:eastAsia="Times New Roman" w:hAnsi="Times New Roman" w:cs="Times New Roman"/>
          <w:b/>
          <w:bCs/>
          <w:sz w:val="24"/>
          <w:szCs w:val="24"/>
        </w:rPr>
        <w:t xml:space="preserve"> </w:t>
      </w:r>
      <w:r w:rsidRPr="00EB46D8">
        <w:rPr>
          <w:rFonts w:ascii="Times New Roman" w:eastAsia="Times New Roman" w:hAnsi="Times New Roman" w:cs="Times New Roman"/>
          <w:b/>
          <w:bCs/>
          <w:sz w:val="24"/>
          <w:szCs w:val="24"/>
        </w:rPr>
        <w:t xml:space="preserve">H) </w:t>
      </w:r>
    </w:p>
    <w:p w14:paraId="1DF41863" w14:textId="77777777" w:rsidR="00B30C34" w:rsidRPr="00AD73FB" w:rsidRDefault="00B30C34" w:rsidP="00B30C34">
      <w:pPr>
        <w:spacing w:before="100" w:beforeAutospacing="1" w:after="100" w:afterAutospacing="1" w:line="240" w:lineRule="auto"/>
        <w:rPr>
          <w:rFonts w:ascii="Times New Roman" w:eastAsia="Times New Roman" w:hAnsi="Times New Roman" w:cs="Times New Roman"/>
          <w:sz w:val="24"/>
          <w:szCs w:val="24"/>
        </w:rPr>
      </w:pPr>
      <w:proofErr w:type="gramStart"/>
      <w:r w:rsidRPr="00AD73FB">
        <w:rPr>
          <w:rFonts w:ascii="Times New Roman" w:eastAsia="Times New Roman" w:hAnsi="Times New Roman" w:cs="Times New Roman"/>
          <w:sz w:val="24"/>
          <w:szCs w:val="24"/>
        </w:rPr>
        <w:t>where</w:t>
      </w:r>
      <w:proofErr w:type="gramEnd"/>
      <w:r w:rsidRPr="00AD73FB">
        <w:rPr>
          <w:rFonts w:ascii="Times New Roman" w:eastAsia="Times New Roman" w:hAnsi="Times New Roman" w:cs="Times New Roman"/>
          <w:sz w:val="24"/>
          <w:szCs w:val="24"/>
        </w:rPr>
        <w:t>:</w:t>
      </w:r>
    </w:p>
    <w:p w14:paraId="38583F32" w14:textId="77777777" w:rsidR="00B30C34" w:rsidRPr="00AD73FB" w:rsidRDefault="00B30C34" w:rsidP="00B30C34">
      <w:pPr>
        <w:spacing w:before="100" w:beforeAutospacing="1" w:after="100" w:afterAutospacing="1" w:line="240" w:lineRule="auto"/>
        <w:rPr>
          <w:rFonts w:ascii="Times New Roman" w:eastAsia="Times New Roman" w:hAnsi="Times New Roman" w:cs="Times New Roman"/>
          <w:sz w:val="24"/>
          <w:szCs w:val="24"/>
        </w:rPr>
      </w:pPr>
      <w:r w:rsidRPr="009F0E87">
        <w:rPr>
          <w:rFonts w:ascii="Times New Roman" w:eastAsia="Times New Roman" w:hAnsi="Times New Roman" w:cs="Times New Roman"/>
          <w:b/>
          <w:bCs/>
          <w:sz w:val="24"/>
          <w:szCs w:val="24"/>
        </w:rPr>
        <w:t>IE =</w:t>
      </w:r>
      <w:r w:rsidRPr="00AD73FB">
        <w:rPr>
          <w:rFonts w:ascii="Times New Roman" w:eastAsia="Times New Roman" w:hAnsi="Times New Roman" w:cs="Times New Roman"/>
          <w:sz w:val="24"/>
          <w:szCs w:val="24"/>
        </w:rPr>
        <w:t xml:space="preserve"> Internal Energy</w:t>
      </w:r>
    </w:p>
    <w:p w14:paraId="2C7D219B" w14:textId="77777777" w:rsidR="00B30C34" w:rsidRPr="00AD73FB" w:rsidRDefault="00B30C34" w:rsidP="00B30C34">
      <w:pPr>
        <w:spacing w:before="100" w:beforeAutospacing="1" w:after="100" w:afterAutospacing="1" w:line="240" w:lineRule="auto"/>
        <w:rPr>
          <w:rFonts w:ascii="Times New Roman" w:eastAsia="Times New Roman" w:hAnsi="Times New Roman" w:cs="Times New Roman"/>
          <w:sz w:val="24"/>
          <w:szCs w:val="24"/>
        </w:rPr>
      </w:pPr>
      <w:r w:rsidRPr="009F0E87">
        <w:rPr>
          <w:rFonts w:ascii="Times New Roman" w:eastAsia="Times New Roman" w:hAnsi="Times New Roman" w:cs="Times New Roman"/>
          <w:b/>
          <w:bCs/>
          <w:sz w:val="24"/>
          <w:szCs w:val="24"/>
        </w:rPr>
        <w:t>EE =</w:t>
      </w:r>
      <w:r w:rsidRPr="00AD73FB">
        <w:rPr>
          <w:rFonts w:ascii="Times New Roman" w:eastAsia="Times New Roman" w:hAnsi="Times New Roman" w:cs="Times New Roman"/>
          <w:sz w:val="24"/>
          <w:szCs w:val="24"/>
        </w:rPr>
        <w:t xml:space="preserve"> External Energy</w:t>
      </w:r>
    </w:p>
    <w:p w14:paraId="577EF2E0" w14:textId="77777777" w:rsidR="00B30C34" w:rsidRPr="00AD73FB" w:rsidRDefault="00B30C34" w:rsidP="00B30C34">
      <w:pPr>
        <w:spacing w:before="100" w:beforeAutospacing="1" w:after="100" w:afterAutospacing="1" w:line="240" w:lineRule="auto"/>
        <w:rPr>
          <w:rFonts w:ascii="Times New Roman" w:eastAsia="Times New Roman" w:hAnsi="Times New Roman" w:cs="Times New Roman"/>
          <w:sz w:val="24"/>
          <w:szCs w:val="24"/>
        </w:rPr>
      </w:pPr>
      <w:r w:rsidRPr="009F0E87">
        <w:rPr>
          <w:rFonts w:ascii="Times New Roman" w:eastAsia="Times New Roman" w:hAnsi="Times New Roman" w:cs="Times New Roman"/>
          <w:b/>
          <w:bCs/>
          <w:sz w:val="24"/>
          <w:szCs w:val="24"/>
        </w:rPr>
        <w:t>H =</w:t>
      </w:r>
      <w:r w:rsidRPr="00AD73FB">
        <w:rPr>
          <w:rFonts w:ascii="Times New Roman" w:eastAsia="Times New Roman" w:hAnsi="Times New Roman" w:cs="Times New Roman"/>
          <w:sz w:val="24"/>
          <w:szCs w:val="24"/>
        </w:rPr>
        <w:t xml:space="preserve"> Entropy</w:t>
      </w:r>
    </w:p>
    <w:p w14:paraId="3C3864BA" w14:textId="77777777" w:rsidR="00B30C34" w:rsidRPr="00AD73FB" w:rsidRDefault="00B30C34" w:rsidP="00B30C34">
      <w:pPr>
        <w:spacing w:before="100" w:beforeAutospacing="1" w:after="100" w:afterAutospacing="1" w:line="240" w:lineRule="auto"/>
        <w:rPr>
          <w:rFonts w:ascii="Times New Roman" w:eastAsia="Times New Roman" w:hAnsi="Times New Roman" w:cs="Times New Roman"/>
          <w:sz w:val="24"/>
          <w:szCs w:val="24"/>
        </w:rPr>
      </w:pPr>
    </w:p>
    <w:p w14:paraId="5A7CF5E1" w14:textId="77777777" w:rsidR="00B30C34" w:rsidRPr="00AD73FB" w:rsidRDefault="00B30C34" w:rsidP="00B30C34">
      <w:pPr>
        <w:spacing w:before="100" w:beforeAutospacing="1" w:after="100" w:afterAutospacing="1" w:line="240" w:lineRule="auto"/>
        <w:rPr>
          <w:rFonts w:ascii="Times New Roman" w:eastAsia="Times New Roman" w:hAnsi="Times New Roman" w:cs="Times New Roman"/>
          <w:b/>
          <w:bCs/>
          <w:sz w:val="24"/>
          <w:szCs w:val="24"/>
        </w:rPr>
      </w:pPr>
      <w:r w:rsidRPr="00AD73FB">
        <w:rPr>
          <w:rFonts w:ascii="Times New Roman" w:eastAsia="Times New Roman" w:hAnsi="Times New Roman" w:cs="Times New Roman"/>
          <w:b/>
          <w:bCs/>
          <w:sz w:val="24"/>
          <w:szCs w:val="24"/>
        </w:rPr>
        <w:t>The Complexity-Purpose Nexus</w:t>
      </w:r>
    </w:p>
    <w:p w14:paraId="06F1AF6E" w14:textId="77777777" w:rsidR="00B30C34" w:rsidRPr="00AD73FB" w:rsidRDefault="00B30C34" w:rsidP="00B30C34">
      <w:pPr>
        <w:rPr>
          <w:rFonts w:ascii="Times New Roman" w:hAnsi="Times New Roman" w:cs="Times New Roman"/>
        </w:rPr>
      </w:pPr>
      <w:r w:rsidRPr="00AD73FB">
        <w:rPr>
          <w:rFonts w:ascii="Times New Roman" w:hAnsi="Times New Roman" w:cs="Times New Roman"/>
        </w:rPr>
        <w:t>Visual representation of how energy input and purposeful direction drive emergent capabilities.</w:t>
      </w:r>
    </w:p>
    <w:p w14:paraId="00E3B7A7" w14:textId="77777777" w:rsidR="00B30C34" w:rsidRDefault="00B30C34" w:rsidP="00B30C34">
      <w:pPr>
        <w:pStyle w:val="NormalWeb"/>
      </w:pPr>
      <w:r>
        <w:rPr>
          <w:noProof/>
        </w:rPr>
        <w:lastRenderedPageBreak/>
        <w:drawing>
          <wp:inline distT="0" distB="0" distL="0" distR="0" wp14:anchorId="52B47664" wp14:editId="507FC64C">
            <wp:extent cx="3083892" cy="3057099"/>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83892" cy="3057099"/>
                    </a:xfrm>
                    <a:prstGeom prst="rect">
                      <a:avLst/>
                    </a:prstGeom>
                    <a:noFill/>
                  </pic:spPr>
                </pic:pic>
              </a:graphicData>
            </a:graphic>
          </wp:inline>
        </w:drawing>
      </w:r>
    </w:p>
    <w:p w14:paraId="3B0926FC" w14:textId="77777777" w:rsidR="00B30C34" w:rsidRDefault="00B30C34" w:rsidP="00B30C34">
      <w:pPr>
        <w:rPr>
          <w:rFonts w:ascii="Times New Roman" w:hAnsi="Times New Roman" w:cs="Times New Roman"/>
        </w:rPr>
      </w:pPr>
    </w:p>
    <w:p w14:paraId="6929568E" w14:textId="77777777" w:rsidR="00B30C34" w:rsidRPr="00B30C34" w:rsidRDefault="00B30C34" w:rsidP="00B30C34">
      <w:pPr>
        <w:rPr>
          <w:rFonts w:ascii="Times New Roman" w:hAnsi="Times New Roman" w:cs="Times New Roman"/>
          <w:b/>
          <w:bCs/>
          <w:sz w:val="36"/>
          <w:szCs w:val="36"/>
        </w:rPr>
      </w:pPr>
      <w:r w:rsidRPr="00B30C34">
        <w:rPr>
          <w:rFonts w:ascii="Times New Roman" w:hAnsi="Times New Roman" w:cs="Times New Roman"/>
          <w:b/>
          <w:bCs/>
          <w:sz w:val="36"/>
          <w:szCs w:val="36"/>
        </w:rPr>
        <w:t>The Prosperity Formula</w:t>
      </w:r>
    </w:p>
    <w:p w14:paraId="71EA760D" w14:textId="77777777" w:rsidR="00B30C34" w:rsidRPr="00AD73FB" w:rsidRDefault="00B30C34" w:rsidP="00B30C34">
      <w:pPr>
        <w:rPr>
          <w:rFonts w:ascii="Times New Roman" w:hAnsi="Times New Roman" w:cs="Times New Roman"/>
        </w:rPr>
      </w:pPr>
      <w:r w:rsidRPr="00AD73FB">
        <w:rPr>
          <w:rFonts w:ascii="Times New Roman" w:hAnsi="Times New Roman" w:cs="Times New Roman"/>
        </w:rPr>
        <w:t>For human societies, prosperity is a direct function of external and social integration over internal disintegration:</w:t>
      </w:r>
    </w:p>
    <w:p w14:paraId="4ABFC336" w14:textId="785DF60E" w:rsidR="00B30C34" w:rsidRPr="00EB46D8" w:rsidRDefault="003222E6" w:rsidP="00B30C34">
      <w:pPr>
        <w:rPr>
          <w:rFonts w:ascii="Times New Roman" w:hAnsi="Times New Roman" w:cs="Times New Roman"/>
          <w:b/>
          <w:bCs/>
        </w:rPr>
      </w:pPr>
      <w:r>
        <w:rPr>
          <w:rFonts w:ascii="Times New Roman" w:hAnsi="Times New Roman" w:cs="Times New Roman"/>
          <w:b/>
          <w:bCs/>
        </w:rPr>
        <w:t>P = f ((EI+SI) / ID</w:t>
      </w:r>
      <w:r w:rsidR="00B30C34" w:rsidRPr="00EB46D8">
        <w:rPr>
          <w:rFonts w:ascii="Times New Roman" w:hAnsi="Times New Roman" w:cs="Times New Roman"/>
          <w:b/>
          <w:bCs/>
        </w:rPr>
        <w:t xml:space="preserve">) </w:t>
      </w:r>
    </w:p>
    <w:p w14:paraId="39B0DD70" w14:textId="77777777" w:rsidR="00B30C34" w:rsidRPr="00AD73FB" w:rsidRDefault="00B30C34" w:rsidP="00B30C34">
      <w:pPr>
        <w:rPr>
          <w:rFonts w:ascii="Times New Roman" w:hAnsi="Times New Roman" w:cs="Times New Roman"/>
        </w:rPr>
      </w:pPr>
      <w:proofErr w:type="gramStart"/>
      <w:r w:rsidRPr="00AD73FB">
        <w:rPr>
          <w:rFonts w:ascii="Times New Roman" w:hAnsi="Times New Roman" w:cs="Times New Roman"/>
        </w:rPr>
        <w:t>where</w:t>
      </w:r>
      <w:proofErr w:type="gramEnd"/>
      <w:r w:rsidRPr="00AD73FB">
        <w:rPr>
          <w:rFonts w:ascii="Times New Roman" w:hAnsi="Times New Roman" w:cs="Times New Roman"/>
        </w:rPr>
        <w:t>:</w:t>
      </w:r>
    </w:p>
    <w:p w14:paraId="512BDDF7" w14:textId="77777777" w:rsidR="00B30C34" w:rsidRPr="00426D1C" w:rsidRDefault="00B30C34" w:rsidP="00B30C34">
      <w:pPr>
        <w:rPr>
          <w:rFonts w:ascii="Times New Roman" w:hAnsi="Times New Roman" w:cs="Times New Roman"/>
        </w:rPr>
      </w:pPr>
      <w:r>
        <w:rPr>
          <w:rFonts w:ascii="Times New Roman" w:hAnsi="Times New Roman" w:cs="Times New Roman"/>
          <w:b/>
          <w:bCs/>
        </w:rPr>
        <w:t xml:space="preserve">P = </w:t>
      </w:r>
      <w:bookmarkStart w:id="1" w:name="_Hlk191581682"/>
      <w:proofErr w:type="gramStart"/>
      <w:r w:rsidRPr="001766B8">
        <w:rPr>
          <w:rFonts w:ascii="Times New Roman" w:hAnsi="Times New Roman" w:cs="Times New Roman"/>
        </w:rPr>
        <w:t>The</w:t>
      </w:r>
      <w:proofErr w:type="gramEnd"/>
      <w:r w:rsidRPr="001766B8">
        <w:rPr>
          <w:rFonts w:ascii="Times New Roman" w:hAnsi="Times New Roman" w:cs="Times New Roman"/>
        </w:rPr>
        <w:t xml:space="preserve"> sustained ability to generate and expand well-being by effectively channeling resources through structured, cohesive, and purpose-driven systems.</w:t>
      </w:r>
      <w:r>
        <w:rPr>
          <w:rFonts w:ascii="Times New Roman" w:hAnsi="Times New Roman" w:cs="Times New Roman"/>
          <w:b/>
          <w:bCs/>
        </w:rPr>
        <w:t xml:space="preserve"> </w:t>
      </w:r>
    </w:p>
    <w:bookmarkEnd w:id="1"/>
    <w:p w14:paraId="1AEF2320" w14:textId="77777777" w:rsidR="00B30C34" w:rsidRPr="00AD73FB" w:rsidRDefault="00B30C34" w:rsidP="00B30C34">
      <w:pPr>
        <w:rPr>
          <w:rFonts w:ascii="Times New Roman" w:hAnsi="Times New Roman" w:cs="Times New Roman"/>
        </w:rPr>
      </w:pPr>
      <w:r w:rsidRPr="009F0E87">
        <w:rPr>
          <w:rFonts w:ascii="Times New Roman" w:hAnsi="Times New Roman" w:cs="Times New Roman"/>
          <w:b/>
          <w:bCs/>
        </w:rPr>
        <w:t xml:space="preserve">EI = </w:t>
      </w:r>
      <w:r w:rsidRPr="00AD73FB">
        <w:rPr>
          <w:rFonts w:ascii="Times New Roman" w:hAnsi="Times New Roman" w:cs="Times New Roman"/>
        </w:rPr>
        <w:t>External Integration (trade, alliances, open markets)</w:t>
      </w:r>
    </w:p>
    <w:p w14:paraId="632346A8" w14:textId="77777777" w:rsidR="00B30C34" w:rsidRPr="00AD73FB" w:rsidRDefault="00B30C34" w:rsidP="00B30C34">
      <w:pPr>
        <w:rPr>
          <w:rFonts w:ascii="Times New Roman" w:hAnsi="Times New Roman" w:cs="Times New Roman"/>
        </w:rPr>
      </w:pPr>
      <w:r w:rsidRPr="009F0E87">
        <w:rPr>
          <w:rFonts w:ascii="Times New Roman" w:hAnsi="Times New Roman" w:cs="Times New Roman"/>
          <w:b/>
          <w:bCs/>
        </w:rPr>
        <w:t>SI =</w:t>
      </w:r>
      <w:r w:rsidRPr="00AD73FB">
        <w:rPr>
          <w:rFonts w:ascii="Times New Roman" w:hAnsi="Times New Roman" w:cs="Times New Roman"/>
        </w:rPr>
        <w:t xml:space="preserve"> Social Integration (internal cohesion, governance, shared values)</w:t>
      </w:r>
    </w:p>
    <w:p w14:paraId="5B5A9889" w14:textId="77777777" w:rsidR="00B30C34" w:rsidRPr="00AD73FB" w:rsidRDefault="00B30C34" w:rsidP="00B30C34">
      <w:pPr>
        <w:rPr>
          <w:rFonts w:ascii="Times New Roman" w:hAnsi="Times New Roman" w:cs="Times New Roman"/>
        </w:rPr>
      </w:pPr>
      <w:r w:rsidRPr="009F0E87">
        <w:rPr>
          <w:rFonts w:ascii="Times New Roman" w:hAnsi="Times New Roman" w:cs="Times New Roman"/>
          <w:b/>
          <w:bCs/>
        </w:rPr>
        <w:t>ID =</w:t>
      </w:r>
      <w:r w:rsidRPr="00AD73FB">
        <w:rPr>
          <w:rFonts w:ascii="Times New Roman" w:hAnsi="Times New Roman" w:cs="Times New Roman"/>
        </w:rPr>
        <w:t xml:space="preserve"> Internal Disintegration (corruption, conflict, fragmentation)</w:t>
      </w:r>
    </w:p>
    <w:p w14:paraId="3D9AA320" w14:textId="77777777" w:rsidR="00B30C34" w:rsidRPr="00AD73FB" w:rsidRDefault="00B30C34" w:rsidP="00B30C34">
      <w:pPr>
        <w:rPr>
          <w:rFonts w:ascii="Times New Roman" w:hAnsi="Times New Roman" w:cs="Times New Roman"/>
        </w:rPr>
      </w:pPr>
      <w:r w:rsidRPr="00AD73FB">
        <w:rPr>
          <w:rFonts w:ascii="Times New Roman" w:hAnsi="Times New Roman" w:cs="Times New Roman"/>
        </w:rPr>
        <w:t>This equation shows why societies that maximize integration and minimize disintegration sustain long-term prosperity.</w:t>
      </w:r>
    </w:p>
    <w:p w14:paraId="7070D6EB" w14:textId="77777777" w:rsidR="00B30C34" w:rsidRPr="00AD73FB" w:rsidRDefault="00B30C34" w:rsidP="00B30C34">
      <w:pPr>
        <w:rPr>
          <w:rFonts w:ascii="Times New Roman" w:hAnsi="Times New Roman" w:cs="Times New Roman"/>
        </w:rPr>
      </w:pPr>
    </w:p>
    <w:p w14:paraId="33F1DC79" w14:textId="77777777" w:rsidR="00B30C34" w:rsidRPr="00AD73FB" w:rsidRDefault="00B30C34" w:rsidP="00B30C34">
      <w:pPr>
        <w:rPr>
          <w:rFonts w:ascii="Times New Roman" w:hAnsi="Times New Roman" w:cs="Times New Roman"/>
          <w:b/>
          <w:bCs/>
        </w:rPr>
      </w:pPr>
      <w:r w:rsidRPr="00AD73FB">
        <w:rPr>
          <w:rFonts w:ascii="Times New Roman" w:hAnsi="Times New Roman" w:cs="Times New Roman"/>
          <w:b/>
          <w:bCs/>
        </w:rPr>
        <w:t>The Togetherness-Prosperity Principle</w:t>
      </w:r>
    </w:p>
    <w:p w14:paraId="60A3E566" w14:textId="77777777" w:rsidR="00B30C34" w:rsidRPr="00AD73FB" w:rsidRDefault="00B30C34" w:rsidP="00B30C34">
      <w:pPr>
        <w:rPr>
          <w:rStyle w:val="Emphasis"/>
          <w:rFonts w:ascii="Times New Roman" w:hAnsi="Times New Roman" w:cs="Times New Roman"/>
          <w:i w:val="0"/>
          <w:iCs w:val="0"/>
        </w:rPr>
      </w:pPr>
      <w:r w:rsidRPr="00AD73FB">
        <w:rPr>
          <w:rFonts w:ascii="Times New Roman" w:hAnsi="Times New Roman" w:cs="Times New Roman"/>
        </w:rPr>
        <w:t>How shared core missions and social cohesion drive prosperity.</w:t>
      </w:r>
    </w:p>
    <w:p w14:paraId="0AA452EC" w14:textId="77777777" w:rsidR="00B30C34" w:rsidRDefault="00B30C34" w:rsidP="00B30C34">
      <w:pPr>
        <w:pStyle w:val="NormalWeb"/>
      </w:pPr>
      <w:r>
        <w:rPr>
          <w:noProof/>
        </w:rPr>
        <w:lastRenderedPageBreak/>
        <w:drawing>
          <wp:inline distT="0" distB="0" distL="0" distR="0" wp14:anchorId="4BB41C6E" wp14:editId="59D0CF45">
            <wp:extent cx="3111690" cy="3084655"/>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11690" cy="3084655"/>
                    </a:xfrm>
                    <a:prstGeom prst="rect">
                      <a:avLst/>
                    </a:prstGeom>
                    <a:noFill/>
                  </pic:spPr>
                </pic:pic>
              </a:graphicData>
            </a:graphic>
          </wp:inline>
        </w:drawing>
      </w:r>
    </w:p>
    <w:p w14:paraId="5D0DEB8B" w14:textId="77777777" w:rsidR="00B30C34" w:rsidRDefault="00B30C34" w:rsidP="00B30C34">
      <w:pPr>
        <w:rPr>
          <w:rFonts w:ascii="Times New Roman" w:hAnsi="Times New Roman" w:cs="Times New Roman"/>
        </w:rPr>
      </w:pPr>
    </w:p>
    <w:p w14:paraId="7A121C18" w14:textId="77777777" w:rsidR="00B30C34" w:rsidRPr="00B30C34" w:rsidRDefault="00B30C34" w:rsidP="00B30C34">
      <w:pPr>
        <w:rPr>
          <w:rFonts w:ascii="Times New Roman" w:hAnsi="Times New Roman" w:cs="Times New Roman"/>
          <w:b/>
          <w:bCs/>
          <w:sz w:val="36"/>
          <w:szCs w:val="36"/>
        </w:rPr>
      </w:pPr>
      <w:r w:rsidRPr="00B30C34">
        <w:rPr>
          <w:rFonts w:ascii="Times New Roman" w:hAnsi="Times New Roman" w:cs="Times New Roman"/>
          <w:b/>
          <w:bCs/>
          <w:sz w:val="36"/>
          <w:szCs w:val="36"/>
        </w:rPr>
        <w:t>The Universal Engine of Progress: ULIC in Action</w:t>
      </w:r>
    </w:p>
    <w:p w14:paraId="23CCB470" w14:textId="77777777" w:rsidR="00B30C34" w:rsidRPr="0082781F" w:rsidRDefault="00B30C34" w:rsidP="00B30C34">
      <w:pPr>
        <w:rPr>
          <w:rFonts w:ascii="Times New Roman" w:hAnsi="Times New Roman" w:cs="Times New Roman"/>
        </w:rPr>
      </w:pPr>
      <w:r w:rsidRPr="0082781F">
        <w:rPr>
          <w:rFonts w:ascii="Times New Roman" w:hAnsi="Times New Roman" w:cs="Times New Roman"/>
        </w:rPr>
        <w:t>If the Universal Law of Increasing Complexity (ULIC) is correct, then prosperity</w:t>
      </w:r>
      <w:r>
        <w:rPr>
          <w:rFonts w:ascii="Times New Roman" w:hAnsi="Times New Roman" w:cs="Times New Roman"/>
        </w:rPr>
        <w:t xml:space="preserve">, </w:t>
      </w:r>
      <w:r w:rsidRPr="0082781F">
        <w:rPr>
          <w:rFonts w:ascii="Times New Roman" w:hAnsi="Times New Roman" w:cs="Times New Roman"/>
        </w:rPr>
        <w:t>like all complexity growth</w:t>
      </w:r>
      <w:r>
        <w:rPr>
          <w:rFonts w:ascii="Times New Roman" w:hAnsi="Times New Roman" w:cs="Times New Roman"/>
        </w:rPr>
        <w:t xml:space="preserve">, </w:t>
      </w:r>
      <w:r w:rsidRPr="0082781F">
        <w:rPr>
          <w:rFonts w:ascii="Times New Roman" w:hAnsi="Times New Roman" w:cs="Times New Roman"/>
        </w:rPr>
        <w:t>is not random; it follows structural principles. Just as the laws of physics determine how matter behaves, ULIC governs how energy, structure, and direction interact to shape complexity across all domains.</w:t>
      </w:r>
    </w:p>
    <w:p w14:paraId="7F32FFEE" w14:textId="77777777" w:rsidR="00B30C34" w:rsidRDefault="00B30C34" w:rsidP="00B30C34">
      <w:pPr>
        <w:rPr>
          <w:rFonts w:ascii="Times New Roman" w:hAnsi="Times New Roman" w:cs="Times New Roman"/>
        </w:rPr>
      </w:pPr>
      <w:r w:rsidRPr="00384968">
        <w:rPr>
          <w:rFonts w:ascii="Times New Roman" w:hAnsi="Times New Roman" w:cs="Times New Roman"/>
        </w:rPr>
        <w:t>This law extends far beyond human societies. It explains why biological life evolved from single cells to multicellular organisms, why civilizations rise and fall, and why economies expand or stagnate. Until now, we have been able to answer the "how" and "what" of these transformations. ULIC finally gives us the "why"</w:t>
      </w:r>
      <w:r>
        <w:rPr>
          <w:rFonts w:ascii="Times New Roman" w:hAnsi="Times New Roman" w:cs="Times New Roman"/>
        </w:rPr>
        <w:t xml:space="preserve">, </w:t>
      </w:r>
      <w:r w:rsidRPr="00384968">
        <w:rPr>
          <w:rFonts w:ascii="Times New Roman" w:hAnsi="Times New Roman" w:cs="Times New Roman"/>
        </w:rPr>
        <w:t>the underlying mechanism that drives them.</w:t>
      </w:r>
      <w:r>
        <w:rPr>
          <w:rFonts w:ascii="Times New Roman" w:hAnsi="Times New Roman" w:cs="Times New Roman"/>
        </w:rPr>
        <w:t xml:space="preserve"> </w:t>
      </w:r>
      <w:r w:rsidRPr="00384968">
        <w:rPr>
          <w:rFonts w:ascii="Times New Roman" w:hAnsi="Times New Roman" w:cs="Times New Roman"/>
        </w:rPr>
        <w:t>You could think of ULIC as the blueprint for increasing complexity, which, in human societies, translates into prosperity, innovation, and long-term growth.</w:t>
      </w:r>
    </w:p>
    <w:p w14:paraId="62914618" w14:textId="77777777" w:rsidR="00B30C34" w:rsidRPr="0082781F" w:rsidRDefault="00B30C34" w:rsidP="00B30C34">
      <w:pPr>
        <w:rPr>
          <w:rFonts w:ascii="Times New Roman" w:hAnsi="Times New Roman" w:cs="Times New Roman"/>
        </w:rPr>
      </w:pPr>
      <w:r w:rsidRPr="0082781F">
        <w:rPr>
          <w:rFonts w:ascii="Times New Roman" w:hAnsi="Times New Roman" w:cs="Times New Roman"/>
        </w:rPr>
        <w:t>Evolution itself is a subset of ULIC, operating within biological systems. The same underlying forces that drive increasing complexity in nature also govern the expansion of history, technology, and economies. When energy is effectively structured and directed, new capabilities emerge</w:t>
      </w:r>
      <w:r>
        <w:rPr>
          <w:rFonts w:ascii="Times New Roman" w:hAnsi="Times New Roman" w:cs="Times New Roman"/>
        </w:rPr>
        <w:t xml:space="preserve">, </w:t>
      </w:r>
      <w:r w:rsidRPr="0082781F">
        <w:rPr>
          <w:rFonts w:ascii="Times New Roman" w:hAnsi="Times New Roman" w:cs="Times New Roman"/>
        </w:rPr>
        <w:t>whether in the form of advanced life, industrial revolutions, or economic prosperity.</w:t>
      </w:r>
    </w:p>
    <w:p w14:paraId="7A3AF1A3" w14:textId="77777777" w:rsidR="00B30C34" w:rsidRDefault="00B30C34" w:rsidP="00B30C34">
      <w:pPr>
        <w:rPr>
          <w:rFonts w:ascii="Times New Roman" w:hAnsi="Times New Roman" w:cs="Times New Roman"/>
        </w:rPr>
      </w:pPr>
      <w:r w:rsidRPr="005E5C20">
        <w:rPr>
          <w:rFonts w:ascii="Times New Roman" w:hAnsi="Times New Roman" w:cs="Times New Roman"/>
        </w:rPr>
        <w:t>ULIC is more than a theory</w:t>
      </w:r>
      <w:r>
        <w:rPr>
          <w:rFonts w:ascii="Times New Roman" w:hAnsi="Times New Roman" w:cs="Times New Roman"/>
        </w:rPr>
        <w:t xml:space="preserve">, </w:t>
      </w:r>
      <w:r w:rsidRPr="005E5C20">
        <w:rPr>
          <w:rFonts w:ascii="Times New Roman" w:hAnsi="Times New Roman" w:cs="Times New Roman"/>
        </w:rPr>
        <w:t>it is a universal blueprint for complexity growth. It explains why civilizations rise, economies expand, and technological revolutions occur. But can it predict the future? In the next column, we will put ULIC to the test, applying it to major historical transformations to assess its explanatory and predictive power.</w:t>
      </w:r>
    </w:p>
    <w:p w14:paraId="42550223" w14:textId="77777777" w:rsidR="00B30C34" w:rsidRDefault="00B30C34" w:rsidP="00B30C34">
      <w:pPr>
        <w:rPr>
          <w:rFonts w:ascii="Times New Roman" w:hAnsi="Times New Roman" w:cs="Times New Roman"/>
        </w:rPr>
      </w:pPr>
    </w:p>
    <w:p w14:paraId="62FE6EC4" w14:textId="77777777" w:rsidR="00B30C34" w:rsidRPr="00114BFE" w:rsidRDefault="00B30C34" w:rsidP="00B30C34">
      <w:pPr>
        <w:spacing w:before="100" w:beforeAutospacing="1" w:after="100" w:afterAutospacing="1" w:line="240" w:lineRule="auto"/>
        <w:rPr>
          <w:rFonts w:ascii="Times New Roman" w:eastAsia="Times New Roman" w:hAnsi="Times New Roman" w:cs="Times New Roman"/>
          <w:b/>
          <w:bCs/>
          <w:sz w:val="36"/>
          <w:szCs w:val="36"/>
        </w:rPr>
      </w:pPr>
      <w:r w:rsidRPr="00114BFE">
        <w:rPr>
          <w:rFonts w:ascii="Times New Roman" w:eastAsia="Times New Roman" w:hAnsi="Times New Roman" w:cs="Times New Roman"/>
          <w:b/>
          <w:bCs/>
          <w:sz w:val="36"/>
          <w:szCs w:val="36"/>
        </w:rPr>
        <w:t>Takeaway Messages</w:t>
      </w:r>
    </w:p>
    <w:p w14:paraId="729D845D" w14:textId="77777777" w:rsidR="00B30C34" w:rsidRPr="00BB08E7" w:rsidRDefault="00B30C34" w:rsidP="00B30C34">
      <w:pPr>
        <w:rPr>
          <w:rFonts w:ascii="Times New Roman" w:hAnsi="Times New Roman" w:cs="Times New Roman"/>
        </w:rPr>
      </w:pPr>
      <w:r w:rsidRPr="00BB08E7">
        <w:rPr>
          <w:rFonts w:ascii="Times New Roman" w:hAnsi="Times New Roman" w:cs="Times New Roman"/>
          <w:b/>
          <w:bCs/>
        </w:rPr>
        <w:t>» Genordo explains</w:t>
      </w:r>
      <w:r w:rsidRPr="00BB08E7">
        <w:rPr>
          <w:rFonts w:ascii="Times New Roman" w:hAnsi="Times New Roman" w:cs="Times New Roman"/>
        </w:rPr>
        <w:t xml:space="preserve"> why complexity emerges and what counteracts entropy.</w:t>
      </w:r>
    </w:p>
    <w:p w14:paraId="1FEBD05C" w14:textId="2E8844F7" w:rsidR="00B30C34" w:rsidRPr="00BB08E7" w:rsidRDefault="00B30C34" w:rsidP="005D2204">
      <w:pPr>
        <w:rPr>
          <w:rFonts w:ascii="Times New Roman" w:hAnsi="Times New Roman" w:cs="Times New Roman"/>
        </w:rPr>
      </w:pPr>
      <w:r w:rsidRPr="00BB08E7">
        <w:rPr>
          <w:rFonts w:ascii="Times New Roman" w:hAnsi="Times New Roman" w:cs="Times New Roman"/>
          <w:b/>
          <w:bCs/>
        </w:rPr>
        <w:lastRenderedPageBreak/>
        <w:t>» Energy alone</w:t>
      </w:r>
      <w:r w:rsidRPr="00BB08E7">
        <w:rPr>
          <w:rFonts w:ascii="Times New Roman" w:hAnsi="Times New Roman" w:cs="Times New Roman"/>
        </w:rPr>
        <w:t xml:space="preserve"> does not create progress</w:t>
      </w:r>
      <w:r w:rsidR="005D2204">
        <w:rPr>
          <w:rFonts w:ascii="Times New Roman" w:hAnsi="Times New Roman" w:cs="Times New Roman"/>
        </w:rPr>
        <w:t>; it</w:t>
      </w:r>
      <w:r w:rsidRPr="00BB08E7">
        <w:rPr>
          <w:rFonts w:ascii="Times New Roman" w:hAnsi="Times New Roman" w:cs="Times New Roman"/>
        </w:rPr>
        <w:t xml:space="preserve"> must be structured and directed.</w:t>
      </w:r>
    </w:p>
    <w:p w14:paraId="34A5148B" w14:textId="77777777" w:rsidR="00B30C34" w:rsidRPr="00771A5D" w:rsidRDefault="00B30C34" w:rsidP="00B30C34">
      <w:pPr>
        <w:rPr>
          <w:rFonts w:ascii="Times New Roman" w:hAnsi="Times New Roman" w:cs="Times New Roman"/>
        </w:rPr>
      </w:pPr>
      <w:r w:rsidRPr="00BB08E7">
        <w:rPr>
          <w:rFonts w:ascii="Times New Roman" w:hAnsi="Times New Roman" w:cs="Times New Roman"/>
          <w:b/>
          <w:bCs/>
        </w:rPr>
        <w:t>» ULIC offers</w:t>
      </w:r>
      <w:r w:rsidRPr="00BB08E7">
        <w:rPr>
          <w:rFonts w:ascii="Times New Roman" w:hAnsi="Times New Roman" w:cs="Times New Roman"/>
        </w:rPr>
        <w:t xml:space="preserve"> a predictive framework for history, economics, and technology.</w:t>
      </w:r>
    </w:p>
    <w:p w14:paraId="3C11D809" w14:textId="77777777" w:rsidR="00B30C34" w:rsidRDefault="00B30C34" w:rsidP="00B30C34">
      <w:pPr>
        <w:rPr>
          <w:rFonts w:ascii="Times New Roman" w:hAnsi="Times New Roman" w:cs="Times New Roman"/>
        </w:rPr>
      </w:pPr>
    </w:p>
    <w:p w14:paraId="39E08D95" w14:textId="1E7FF21A" w:rsidR="00F10604" w:rsidRPr="00F10604" w:rsidRDefault="00E14A53" w:rsidP="00F10604">
      <w:pPr>
        <w:spacing w:before="100" w:beforeAutospacing="1" w:after="100" w:afterAutospacing="1" w:line="240" w:lineRule="auto"/>
        <w:rPr>
          <w:rFonts w:ascii="Times New Roman" w:eastAsia="Times New Roman" w:hAnsi="Times New Roman" w:cs="Times New Roman"/>
          <w:sz w:val="24"/>
          <w:szCs w:val="24"/>
        </w:rPr>
      </w:pPr>
      <w:r w:rsidRPr="005D2204">
        <w:rPr>
          <w:rFonts w:ascii="Arial" w:eastAsia="Times New Roman" w:hAnsi="Arial" w:cs="Arial"/>
          <w:b/>
          <w:bCs/>
          <w:sz w:val="28"/>
          <w:szCs w:val="28"/>
        </w:rPr>
        <w:t>==&gt;</w:t>
      </w:r>
      <w:r w:rsidRPr="005D2204">
        <w:rPr>
          <w:rFonts w:ascii="Arial" w:eastAsia="Times New Roman" w:hAnsi="Arial" w:cs="Arial"/>
          <w:sz w:val="28"/>
          <w:szCs w:val="28"/>
        </w:rPr>
        <w:t xml:space="preserve"> </w:t>
      </w:r>
      <w:r w:rsidR="00F10604" w:rsidRPr="00F10604">
        <w:rPr>
          <w:rFonts w:ascii="Times New Roman" w:eastAsia="Times New Roman" w:hAnsi="Times New Roman" w:cs="Times New Roman"/>
          <w:sz w:val="24"/>
          <w:szCs w:val="24"/>
        </w:rPr>
        <w:t>Are you looking for a keynote speaker who can introduce your audience to revolutionary ideas in agriculture, economics, and the science of prosperity? I challenge conventional thinking and explore how history, complexity, and organizational structures shap</w:t>
      </w:r>
      <w:r w:rsidR="00F10604">
        <w:rPr>
          <w:rFonts w:ascii="Times New Roman" w:eastAsia="Times New Roman" w:hAnsi="Times New Roman" w:cs="Times New Roman"/>
          <w:sz w:val="24"/>
          <w:szCs w:val="24"/>
        </w:rPr>
        <w:t xml:space="preserve">e our world </w:t>
      </w:r>
      <w:r w:rsidR="00F10604" w:rsidRPr="00F10604">
        <w:rPr>
          <w:rFonts w:ascii="Times New Roman" w:eastAsia="Times New Roman" w:hAnsi="Times New Roman" w:cs="Times New Roman"/>
          <w:sz w:val="24"/>
          <w:szCs w:val="24"/>
        </w:rPr>
        <w:t>and how we can leverage them to create lasting change.</w:t>
      </w:r>
    </w:p>
    <w:p w14:paraId="7DA11F6A" w14:textId="76A4714E" w:rsidR="00F10604" w:rsidRPr="00E14A53" w:rsidRDefault="00F10604" w:rsidP="00F10604">
      <w:pPr>
        <w:spacing w:before="100" w:beforeAutospacing="1" w:after="100" w:afterAutospacing="1" w:line="240" w:lineRule="auto"/>
        <w:rPr>
          <w:rFonts w:ascii="Times New Roman" w:eastAsia="Times New Roman" w:hAnsi="Times New Roman" w:cs="Times New Roman"/>
          <w:sz w:val="24"/>
          <w:szCs w:val="24"/>
        </w:rPr>
      </w:pPr>
      <w:r w:rsidRPr="00F10604">
        <w:rPr>
          <w:rFonts w:ascii="Segoe UI Symbol" w:eastAsia="Times New Roman" w:hAnsi="Segoe UI Symbol" w:cs="Segoe UI Symbol"/>
          <w:sz w:val="24"/>
          <w:szCs w:val="24"/>
        </w:rPr>
        <w:t>📞</w:t>
      </w:r>
      <w:r w:rsidRPr="00F10604">
        <w:rPr>
          <w:rFonts w:ascii="Times New Roman" w:eastAsia="Times New Roman" w:hAnsi="Times New Roman" w:cs="Times New Roman"/>
          <w:sz w:val="24"/>
          <w:szCs w:val="24"/>
        </w:rPr>
        <w:t xml:space="preserve"> Call me at </w:t>
      </w:r>
      <w:r w:rsidRPr="005D2204">
        <w:rPr>
          <w:rFonts w:ascii="Times New Roman" w:eastAsia="Times New Roman" w:hAnsi="Times New Roman" w:cs="Times New Roman"/>
          <w:b/>
          <w:bCs/>
          <w:sz w:val="24"/>
          <w:szCs w:val="24"/>
        </w:rPr>
        <w:t>+972-54-2523425</w:t>
      </w:r>
      <w:r w:rsidRPr="00F10604">
        <w:rPr>
          <w:rFonts w:ascii="Times New Roman" w:eastAsia="Times New Roman" w:hAnsi="Times New Roman" w:cs="Times New Roman"/>
          <w:sz w:val="24"/>
          <w:szCs w:val="24"/>
        </w:rPr>
        <w:t xml:space="preserve"> to discuss how I can contribute to your next event.</w:t>
      </w: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348B43A9" w:rsidR="001E3584" w:rsidRDefault="00FC22DE" w:rsidP="001E3584">
      <w:pPr>
        <w:spacing w:before="100" w:beforeAutospacing="1" w:after="100" w:afterAutospacing="1" w:line="240" w:lineRule="auto"/>
        <w:rPr>
          <w:rFonts w:ascii="Sitka Banner" w:eastAsia="Times New Roman" w:hAnsi="Sitka Banner" w:cs="Times New Roman"/>
          <w:color w:val="008000"/>
          <w:sz w:val="27"/>
          <w:szCs w:val="27"/>
        </w:rPr>
      </w:pPr>
      <w:hyperlink r:id="rId12" w:history="1">
        <w:r w:rsidR="001E3584" w:rsidRPr="00683CAA">
          <w:rPr>
            <w:rFonts w:ascii="Arial" w:eastAsia="Times New Roman" w:hAnsi="Arial" w:cs="Arial"/>
            <w:color w:val="0000FF"/>
            <w:sz w:val="24"/>
            <w:szCs w:val="24"/>
            <w:u w:val="single"/>
          </w:rPr>
          <w:t>Subscribe</w:t>
        </w:r>
      </w:hyperlink>
      <w:r w:rsidR="005D2204">
        <w:rPr>
          <w:rFonts w:ascii="Arial" w:eastAsia="Times New Roman" w:hAnsi="Arial" w:cs="Arial"/>
          <w:sz w:val="24"/>
          <w:szCs w:val="24"/>
        </w:rPr>
        <w:t xml:space="preserve"> here, free of charge!</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r w:rsidRPr="00A07414">
        <w:rPr>
          <w:noProof/>
        </w:rPr>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4"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5"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6"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7"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1E7768D9" w:rsidR="001E3584" w:rsidRPr="00D2648A" w:rsidRDefault="001E3584" w:rsidP="00B30C34">
      <w:pPr>
        <w:spacing w:after="240" w:line="276" w:lineRule="auto"/>
        <w:rPr>
          <w:rFonts w:asciiTheme="minorBidi" w:hAnsiTheme="minorBidi"/>
          <w:color w:val="0E101A"/>
          <w:rtl/>
        </w:rPr>
      </w:pPr>
      <w:r>
        <w:rPr>
          <w:sz w:val="26"/>
          <w:szCs w:val="26"/>
        </w:rPr>
        <w:t xml:space="preserve">If you missed it, here </w:t>
      </w:r>
      <w:r w:rsidR="008E5E2D">
        <w:rPr>
          <w:sz w:val="26"/>
          <w:szCs w:val="26"/>
        </w:rPr>
        <w:t xml:space="preserve">is a link to last week's blog, </w:t>
      </w:r>
      <w:r w:rsidR="00B30C34" w:rsidRPr="00B30C34">
        <w:rPr>
          <w:rFonts w:ascii="Arial" w:hAnsi="Arial" w:cs="Arial"/>
          <w:i/>
          <w:iCs/>
        </w:rPr>
        <w:t>“</w:t>
      </w:r>
      <w:hyperlink r:id="rId18" w:history="1">
        <w:r w:rsidR="00B30C34" w:rsidRPr="00B30C34">
          <w:rPr>
            <w:rStyle w:val="Hyperlink"/>
            <w:rFonts w:ascii="Arial" w:hAnsi="Arial" w:cs="Arial"/>
            <w:i/>
            <w:iCs/>
          </w:rPr>
          <w:t xml:space="preserve">Does </w:t>
        </w:r>
        <w:proofErr w:type="gramStart"/>
        <w:r w:rsidR="00B30C34" w:rsidRPr="00B30C34">
          <w:rPr>
            <w:rStyle w:val="Hyperlink"/>
            <w:rFonts w:ascii="Arial" w:hAnsi="Arial" w:cs="Arial"/>
            <w:i/>
            <w:iCs/>
          </w:rPr>
          <w:t>The</w:t>
        </w:r>
        <w:proofErr w:type="gramEnd"/>
        <w:r w:rsidR="00B30C34" w:rsidRPr="00B30C34">
          <w:rPr>
            <w:rStyle w:val="Hyperlink"/>
            <w:rFonts w:ascii="Arial" w:hAnsi="Arial" w:cs="Arial"/>
            <w:i/>
            <w:iCs/>
          </w:rPr>
          <w:t xml:space="preserve"> Universal Law of Increasing Complexity Contradict Entropy?</w:t>
        </w:r>
      </w:hyperlink>
      <w:r w:rsidR="00B30C34">
        <w:rPr>
          <w:rFonts w:ascii="Arial" w:hAnsi="Arial" w:cs="Arial"/>
          <w:i/>
          <w:iCs/>
        </w:rPr>
        <w:t>”</w:t>
      </w:r>
      <w:hyperlink r:id="rId19" w:history="1"/>
      <w:hyperlink r:id="rId20"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21"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22"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23" w:history="1">
        <w:r>
          <w:rPr>
            <w:rStyle w:val="Hyperlink"/>
            <w:rFonts w:ascii="Arial" w:eastAsiaTheme="majorEastAsia" w:hAnsi="Arial" w:cs="Arial"/>
          </w:rPr>
          <w:t>LinkedIn</w:t>
        </w:r>
      </w:hyperlink>
      <w:r w:rsidRPr="00683CAA">
        <w:rPr>
          <w:rFonts w:asciiTheme="minorBidi" w:hAnsiTheme="minorBidi"/>
        </w:rPr>
        <w:t xml:space="preserve">, </w:t>
      </w:r>
      <w:hyperlink r:id="rId24"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5"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6" w:history="1"/>
      <w:hyperlink r:id="rId27"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CB4F805" w16cex:dateUtc="2025-02-20T17:38:00Z"/>
  <w16cex:commentExtensible w16cex:durableId="2A6DBA5B" w16cex:dateUtc="2025-02-20T17:39:00Z"/>
  <w16cex:commentExtensible w16cex:durableId="6F80F059" w16cex:dateUtc="2025-02-20T19: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9C039C1" w16cid:durableId="2CB4F805"/>
  <w16cid:commentId w16cid:paraId="0C94A100" w16cid:durableId="2A6DBA5B"/>
  <w16cid:commentId w16cid:paraId="73ABD919" w16cid:durableId="6F80F05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5434"/>
    <w:rsid w:val="00005B74"/>
    <w:rsid w:val="0000638C"/>
    <w:rsid w:val="000074AE"/>
    <w:rsid w:val="00010B4F"/>
    <w:rsid w:val="00016BF7"/>
    <w:rsid w:val="00017432"/>
    <w:rsid w:val="000175CC"/>
    <w:rsid w:val="0002087C"/>
    <w:rsid w:val="000231DD"/>
    <w:rsid w:val="00025BF2"/>
    <w:rsid w:val="00027157"/>
    <w:rsid w:val="000329C1"/>
    <w:rsid w:val="00033F5C"/>
    <w:rsid w:val="00043C7C"/>
    <w:rsid w:val="00043DE1"/>
    <w:rsid w:val="00043FB5"/>
    <w:rsid w:val="00044C73"/>
    <w:rsid w:val="00050554"/>
    <w:rsid w:val="0005071F"/>
    <w:rsid w:val="0005103A"/>
    <w:rsid w:val="0005229B"/>
    <w:rsid w:val="00052C0D"/>
    <w:rsid w:val="00052EEC"/>
    <w:rsid w:val="0006228B"/>
    <w:rsid w:val="000647F9"/>
    <w:rsid w:val="0006606F"/>
    <w:rsid w:val="000725EB"/>
    <w:rsid w:val="00076D13"/>
    <w:rsid w:val="0008037F"/>
    <w:rsid w:val="00080721"/>
    <w:rsid w:val="000813C7"/>
    <w:rsid w:val="00087E99"/>
    <w:rsid w:val="00094773"/>
    <w:rsid w:val="000959B5"/>
    <w:rsid w:val="00095D93"/>
    <w:rsid w:val="00095DB5"/>
    <w:rsid w:val="00095E65"/>
    <w:rsid w:val="00095EB4"/>
    <w:rsid w:val="000964FA"/>
    <w:rsid w:val="000966A4"/>
    <w:rsid w:val="000974E6"/>
    <w:rsid w:val="00097B6B"/>
    <w:rsid w:val="000A4507"/>
    <w:rsid w:val="000B3963"/>
    <w:rsid w:val="000B4B29"/>
    <w:rsid w:val="000B62DC"/>
    <w:rsid w:val="000B7B2B"/>
    <w:rsid w:val="000C1338"/>
    <w:rsid w:val="000C3F68"/>
    <w:rsid w:val="000C44D3"/>
    <w:rsid w:val="000C47FA"/>
    <w:rsid w:val="000C5340"/>
    <w:rsid w:val="000C63DC"/>
    <w:rsid w:val="000C6775"/>
    <w:rsid w:val="000D1156"/>
    <w:rsid w:val="000D257C"/>
    <w:rsid w:val="000D2E15"/>
    <w:rsid w:val="000D5DA8"/>
    <w:rsid w:val="000E02F1"/>
    <w:rsid w:val="000E2AA0"/>
    <w:rsid w:val="000E3D27"/>
    <w:rsid w:val="000E3E4D"/>
    <w:rsid w:val="000F1C91"/>
    <w:rsid w:val="000F2318"/>
    <w:rsid w:val="000F4563"/>
    <w:rsid w:val="000F559B"/>
    <w:rsid w:val="000F5F0D"/>
    <w:rsid w:val="00106836"/>
    <w:rsid w:val="00113CBC"/>
    <w:rsid w:val="001149B5"/>
    <w:rsid w:val="00114BFE"/>
    <w:rsid w:val="001203F8"/>
    <w:rsid w:val="00123353"/>
    <w:rsid w:val="00124B30"/>
    <w:rsid w:val="00127BE0"/>
    <w:rsid w:val="00141B5D"/>
    <w:rsid w:val="001426BF"/>
    <w:rsid w:val="0014501E"/>
    <w:rsid w:val="0014603D"/>
    <w:rsid w:val="00150B34"/>
    <w:rsid w:val="001520D4"/>
    <w:rsid w:val="00152DC5"/>
    <w:rsid w:val="0016234B"/>
    <w:rsid w:val="00162752"/>
    <w:rsid w:val="00162B00"/>
    <w:rsid w:val="00164D18"/>
    <w:rsid w:val="0017166E"/>
    <w:rsid w:val="00172E6C"/>
    <w:rsid w:val="001824A4"/>
    <w:rsid w:val="00185902"/>
    <w:rsid w:val="00190C0C"/>
    <w:rsid w:val="00190FA0"/>
    <w:rsid w:val="001926E3"/>
    <w:rsid w:val="00193E4D"/>
    <w:rsid w:val="00194BC0"/>
    <w:rsid w:val="00195FE4"/>
    <w:rsid w:val="00197769"/>
    <w:rsid w:val="001A5755"/>
    <w:rsid w:val="001B2FE5"/>
    <w:rsid w:val="001B34E7"/>
    <w:rsid w:val="001C38E6"/>
    <w:rsid w:val="001D1442"/>
    <w:rsid w:val="001D7162"/>
    <w:rsid w:val="001E30C8"/>
    <w:rsid w:val="001E313B"/>
    <w:rsid w:val="001E3584"/>
    <w:rsid w:val="001E45A1"/>
    <w:rsid w:val="001E663A"/>
    <w:rsid w:val="002058A6"/>
    <w:rsid w:val="002063B5"/>
    <w:rsid w:val="00206EF0"/>
    <w:rsid w:val="00207065"/>
    <w:rsid w:val="00213BA0"/>
    <w:rsid w:val="00214649"/>
    <w:rsid w:val="0021621D"/>
    <w:rsid w:val="002163EC"/>
    <w:rsid w:val="0021695B"/>
    <w:rsid w:val="00217681"/>
    <w:rsid w:val="002203A4"/>
    <w:rsid w:val="00221946"/>
    <w:rsid w:val="00226B23"/>
    <w:rsid w:val="00237A8B"/>
    <w:rsid w:val="00241DB7"/>
    <w:rsid w:val="00243075"/>
    <w:rsid w:val="00244B6A"/>
    <w:rsid w:val="002512EC"/>
    <w:rsid w:val="00253440"/>
    <w:rsid w:val="00255581"/>
    <w:rsid w:val="00261602"/>
    <w:rsid w:val="00261D19"/>
    <w:rsid w:val="00265AC8"/>
    <w:rsid w:val="0027164B"/>
    <w:rsid w:val="002739D9"/>
    <w:rsid w:val="002764F4"/>
    <w:rsid w:val="002928D4"/>
    <w:rsid w:val="0029411B"/>
    <w:rsid w:val="00296560"/>
    <w:rsid w:val="002A03D9"/>
    <w:rsid w:val="002A1400"/>
    <w:rsid w:val="002A2BA0"/>
    <w:rsid w:val="002A4EEC"/>
    <w:rsid w:val="002A7EC8"/>
    <w:rsid w:val="002B49C8"/>
    <w:rsid w:val="002B4B8A"/>
    <w:rsid w:val="002B521E"/>
    <w:rsid w:val="002C0C89"/>
    <w:rsid w:val="002C1300"/>
    <w:rsid w:val="002C2E5B"/>
    <w:rsid w:val="002C54CF"/>
    <w:rsid w:val="002C598E"/>
    <w:rsid w:val="002C6CE6"/>
    <w:rsid w:val="002D0337"/>
    <w:rsid w:val="002D5743"/>
    <w:rsid w:val="002D6755"/>
    <w:rsid w:val="002E5075"/>
    <w:rsid w:val="002E5DD1"/>
    <w:rsid w:val="002F1DD0"/>
    <w:rsid w:val="002F1F5C"/>
    <w:rsid w:val="002F46B6"/>
    <w:rsid w:val="002F47AF"/>
    <w:rsid w:val="002F6989"/>
    <w:rsid w:val="002F753C"/>
    <w:rsid w:val="00300608"/>
    <w:rsid w:val="00301ED6"/>
    <w:rsid w:val="00302C38"/>
    <w:rsid w:val="003034A0"/>
    <w:rsid w:val="00304980"/>
    <w:rsid w:val="00305569"/>
    <w:rsid w:val="003067B6"/>
    <w:rsid w:val="00311106"/>
    <w:rsid w:val="00311D70"/>
    <w:rsid w:val="00315C0B"/>
    <w:rsid w:val="00317FF7"/>
    <w:rsid w:val="003219A0"/>
    <w:rsid w:val="00321DFA"/>
    <w:rsid w:val="003222E6"/>
    <w:rsid w:val="00324A70"/>
    <w:rsid w:val="003256C6"/>
    <w:rsid w:val="00327032"/>
    <w:rsid w:val="00335353"/>
    <w:rsid w:val="0033551E"/>
    <w:rsid w:val="0034149A"/>
    <w:rsid w:val="00342E6F"/>
    <w:rsid w:val="00343D88"/>
    <w:rsid w:val="00353841"/>
    <w:rsid w:val="003541C5"/>
    <w:rsid w:val="00354D30"/>
    <w:rsid w:val="00356578"/>
    <w:rsid w:val="00356D66"/>
    <w:rsid w:val="00362E64"/>
    <w:rsid w:val="00363C67"/>
    <w:rsid w:val="00365537"/>
    <w:rsid w:val="00367A1F"/>
    <w:rsid w:val="0037058C"/>
    <w:rsid w:val="0037143E"/>
    <w:rsid w:val="00376FCE"/>
    <w:rsid w:val="00382BF6"/>
    <w:rsid w:val="003834C6"/>
    <w:rsid w:val="0038622B"/>
    <w:rsid w:val="003908E1"/>
    <w:rsid w:val="0039203A"/>
    <w:rsid w:val="00395621"/>
    <w:rsid w:val="003957E5"/>
    <w:rsid w:val="003A08C2"/>
    <w:rsid w:val="003A22BE"/>
    <w:rsid w:val="003A5EC1"/>
    <w:rsid w:val="003A5F80"/>
    <w:rsid w:val="003A7234"/>
    <w:rsid w:val="003B03C3"/>
    <w:rsid w:val="003B0534"/>
    <w:rsid w:val="003B2013"/>
    <w:rsid w:val="003B5060"/>
    <w:rsid w:val="003C2590"/>
    <w:rsid w:val="003C4036"/>
    <w:rsid w:val="003D3D6D"/>
    <w:rsid w:val="003E4534"/>
    <w:rsid w:val="003E73B4"/>
    <w:rsid w:val="003E7439"/>
    <w:rsid w:val="003F007A"/>
    <w:rsid w:val="003F6821"/>
    <w:rsid w:val="00400A1F"/>
    <w:rsid w:val="00400D3D"/>
    <w:rsid w:val="0040505E"/>
    <w:rsid w:val="0040628E"/>
    <w:rsid w:val="00406897"/>
    <w:rsid w:val="00407C3B"/>
    <w:rsid w:val="004119AA"/>
    <w:rsid w:val="00412B6C"/>
    <w:rsid w:val="00414C0F"/>
    <w:rsid w:val="0042093C"/>
    <w:rsid w:val="0042259E"/>
    <w:rsid w:val="0042583E"/>
    <w:rsid w:val="004335E3"/>
    <w:rsid w:val="004342CD"/>
    <w:rsid w:val="00434762"/>
    <w:rsid w:val="00435A76"/>
    <w:rsid w:val="004437E6"/>
    <w:rsid w:val="00450FF9"/>
    <w:rsid w:val="00454366"/>
    <w:rsid w:val="00456964"/>
    <w:rsid w:val="004576D3"/>
    <w:rsid w:val="00466027"/>
    <w:rsid w:val="00472A57"/>
    <w:rsid w:val="00472ACD"/>
    <w:rsid w:val="00472B8D"/>
    <w:rsid w:val="00472DA8"/>
    <w:rsid w:val="0047439C"/>
    <w:rsid w:val="00476CFE"/>
    <w:rsid w:val="00480D95"/>
    <w:rsid w:val="00483498"/>
    <w:rsid w:val="004834C0"/>
    <w:rsid w:val="00484DF8"/>
    <w:rsid w:val="004857C3"/>
    <w:rsid w:val="004941FB"/>
    <w:rsid w:val="004946C3"/>
    <w:rsid w:val="0049618B"/>
    <w:rsid w:val="0049749F"/>
    <w:rsid w:val="004A088C"/>
    <w:rsid w:val="004A1038"/>
    <w:rsid w:val="004A216A"/>
    <w:rsid w:val="004A4700"/>
    <w:rsid w:val="004B255A"/>
    <w:rsid w:val="004B2A6D"/>
    <w:rsid w:val="004B40A2"/>
    <w:rsid w:val="004B733B"/>
    <w:rsid w:val="004C08C2"/>
    <w:rsid w:val="004C12C0"/>
    <w:rsid w:val="004C2099"/>
    <w:rsid w:val="004C4CFF"/>
    <w:rsid w:val="004D1261"/>
    <w:rsid w:val="004D17A0"/>
    <w:rsid w:val="004D6471"/>
    <w:rsid w:val="004D6C68"/>
    <w:rsid w:val="004E37EE"/>
    <w:rsid w:val="004F68BF"/>
    <w:rsid w:val="00502E2A"/>
    <w:rsid w:val="00503117"/>
    <w:rsid w:val="0050354C"/>
    <w:rsid w:val="00503756"/>
    <w:rsid w:val="00503965"/>
    <w:rsid w:val="00505023"/>
    <w:rsid w:val="0051055C"/>
    <w:rsid w:val="005119FE"/>
    <w:rsid w:val="00511EA5"/>
    <w:rsid w:val="00512403"/>
    <w:rsid w:val="00520CBD"/>
    <w:rsid w:val="00523074"/>
    <w:rsid w:val="005320F2"/>
    <w:rsid w:val="005421CB"/>
    <w:rsid w:val="00542D8B"/>
    <w:rsid w:val="0054484D"/>
    <w:rsid w:val="00544B7F"/>
    <w:rsid w:val="00547C83"/>
    <w:rsid w:val="00554C12"/>
    <w:rsid w:val="00561931"/>
    <w:rsid w:val="00562EA6"/>
    <w:rsid w:val="00563484"/>
    <w:rsid w:val="00564002"/>
    <w:rsid w:val="00566C14"/>
    <w:rsid w:val="00570E79"/>
    <w:rsid w:val="00571C20"/>
    <w:rsid w:val="00580E81"/>
    <w:rsid w:val="005810EB"/>
    <w:rsid w:val="0058130D"/>
    <w:rsid w:val="00584425"/>
    <w:rsid w:val="00584838"/>
    <w:rsid w:val="005915F9"/>
    <w:rsid w:val="00596E10"/>
    <w:rsid w:val="005979AE"/>
    <w:rsid w:val="00597F84"/>
    <w:rsid w:val="005A057A"/>
    <w:rsid w:val="005A0C26"/>
    <w:rsid w:val="005B0F14"/>
    <w:rsid w:val="005D2204"/>
    <w:rsid w:val="005D24D2"/>
    <w:rsid w:val="005D2EE5"/>
    <w:rsid w:val="005D2F83"/>
    <w:rsid w:val="005D473D"/>
    <w:rsid w:val="005D67C3"/>
    <w:rsid w:val="005E06F5"/>
    <w:rsid w:val="005E0FB5"/>
    <w:rsid w:val="005F2EF8"/>
    <w:rsid w:val="005F3148"/>
    <w:rsid w:val="005F5F49"/>
    <w:rsid w:val="00601D3B"/>
    <w:rsid w:val="00606E46"/>
    <w:rsid w:val="00607010"/>
    <w:rsid w:val="00611145"/>
    <w:rsid w:val="00612862"/>
    <w:rsid w:val="00616770"/>
    <w:rsid w:val="00621E28"/>
    <w:rsid w:val="00624793"/>
    <w:rsid w:val="00625BBC"/>
    <w:rsid w:val="006272D4"/>
    <w:rsid w:val="0063019C"/>
    <w:rsid w:val="00630964"/>
    <w:rsid w:val="006330A8"/>
    <w:rsid w:val="00633EE2"/>
    <w:rsid w:val="006348FA"/>
    <w:rsid w:val="00635C86"/>
    <w:rsid w:val="006367CC"/>
    <w:rsid w:val="00643362"/>
    <w:rsid w:val="00643455"/>
    <w:rsid w:val="00644ACD"/>
    <w:rsid w:val="00662EB8"/>
    <w:rsid w:val="006640CF"/>
    <w:rsid w:val="00664A72"/>
    <w:rsid w:val="00664C1E"/>
    <w:rsid w:val="006658CE"/>
    <w:rsid w:val="00667913"/>
    <w:rsid w:val="006728C1"/>
    <w:rsid w:val="00673307"/>
    <w:rsid w:val="00677B04"/>
    <w:rsid w:val="00682556"/>
    <w:rsid w:val="006839E9"/>
    <w:rsid w:val="00685D87"/>
    <w:rsid w:val="006868E5"/>
    <w:rsid w:val="00687AA7"/>
    <w:rsid w:val="00687D45"/>
    <w:rsid w:val="006927EF"/>
    <w:rsid w:val="006934C8"/>
    <w:rsid w:val="00694077"/>
    <w:rsid w:val="00696C46"/>
    <w:rsid w:val="006A2FC3"/>
    <w:rsid w:val="006A31B0"/>
    <w:rsid w:val="006A4A2B"/>
    <w:rsid w:val="006A4BBE"/>
    <w:rsid w:val="006B1BA6"/>
    <w:rsid w:val="006B3B1E"/>
    <w:rsid w:val="006B683F"/>
    <w:rsid w:val="006C22A4"/>
    <w:rsid w:val="006C3DAC"/>
    <w:rsid w:val="006C3EE0"/>
    <w:rsid w:val="006C44C6"/>
    <w:rsid w:val="006C5C12"/>
    <w:rsid w:val="006D02C2"/>
    <w:rsid w:val="006D1BC0"/>
    <w:rsid w:val="006D41BC"/>
    <w:rsid w:val="006D450C"/>
    <w:rsid w:val="006D45AD"/>
    <w:rsid w:val="006E596F"/>
    <w:rsid w:val="00703050"/>
    <w:rsid w:val="00704E72"/>
    <w:rsid w:val="00707500"/>
    <w:rsid w:val="0070796A"/>
    <w:rsid w:val="00710810"/>
    <w:rsid w:val="007126AA"/>
    <w:rsid w:val="0072159A"/>
    <w:rsid w:val="00721CC5"/>
    <w:rsid w:val="007260F3"/>
    <w:rsid w:val="007319FF"/>
    <w:rsid w:val="00734E0F"/>
    <w:rsid w:val="00737219"/>
    <w:rsid w:val="00740B07"/>
    <w:rsid w:val="0074394A"/>
    <w:rsid w:val="0074466B"/>
    <w:rsid w:val="00745D54"/>
    <w:rsid w:val="00746506"/>
    <w:rsid w:val="007515C4"/>
    <w:rsid w:val="00754B08"/>
    <w:rsid w:val="00756443"/>
    <w:rsid w:val="007569D1"/>
    <w:rsid w:val="00757311"/>
    <w:rsid w:val="00757CC0"/>
    <w:rsid w:val="00757F66"/>
    <w:rsid w:val="00765431"/>
    <w:rsid w:val="00765949"/>
    <w:rsid w:val="00767C41"/>
    <w:rsid w:val="0077506D"/>
    <w:rsid w:val="007753C0"/>
    <w:rsid w:val="007815D8"/>
    <w:rsid w:val="00782364"/>
    <w:rsid w:val="007827BE"/>
    <w:rsid w:val="00786D67"/>
    <w:rsid w:val="00791122"/>
    <w:rsid w:val="00791946"/>
    <w:rsid w:val="00793761"/>
    <w:rsid w:val="00795122"/>
    <w:rsid w:val="00795212"/>
    <w:rsid w:val="0079796D"/>
    <w:rsid w:val="007A1538"/>
    <w:rsid w:val="007A183D"/>
    <w:rsid w:val="007A349F"/>
    <w:rsid w:val="007A4B63"/>
    <w:rsid w:val="007B2AEA"/>
    <w:rsid w:val="007C1084"/>
    <w:rsid w:val="007C44EC"/>
    <w:rsid w:val="007C4B37"/>
    <w:rsid w:val="007C4C69"/>
    <w:rsid w:val="007C5CAE"/>
    <w:rsid w:val="007D019E"/>
    <w:rsid w:val="007D1223"/>
    <w:rsid w:val="007D3008"/>
    <w:rsid w:val="007D3309"/>
    <w:rsid w:val="007D4B60"/>
    <w:rsid w:val="007D4C87"/>
    <w:rsid w:val="007D7A4D"/>
    <w:rsid w:val="007E0CEF"/>
    <w:rsid w:val="007E1979"/>
    <w:rsid w:val="007E4152"/>
    <w:rsid w:val="007E5295"/>
    <w:rsid w:val="007F2A1D"/>
    <w:rsid w:val="007F5230"/>
    <w:rsid w:val="007F6A6F"/>
    <w:rsid w:val="007F7D65"/>
    <w:rsid w:val="00801312"/>
    <w:rsid w:val="00801A86"/>
    <w:rsid w:val="00802BDF"/>
    <w:rsid w:val="00805B61"/>
    <w:rsid w:val="00810B83"/>
    <w:rsid w:val="0081127C"/>
    <w:rsid w:val="0081231C"/>
    <w:rsid w:val="00812DE4"/>
    <w:rsid w:val="0081436A"/>
    <w:rsid w:val="008211BF"/>
    <w:rsid w:val="00821C57"/>
    <w:rsid w:val="00822069"/>
    <w:rsid w:val="00822A80"/>
    <w:rsid w:val="00824265"/>
    <w:rsid w:val="008323C6"/>
    <w:rsid w:val="008378C0"/>
    <w:rsid w:val="00843C79"/>
    <w:rsid w:val="00845016"/>
    <w:rsid w:val="008450EB"/>
    <w:rsid w:val="0085001D"/>
    <w:rsid w:val="00855E2C"/>
    <w:rsid w:val="0085733D"/>
    <w:rsid w:val="008611AB"/>
    <w:rsid w:val="00862714"/>
    <w:rsid w:val="0086283D"/>
    <w:rsid w:val="008650A6"/>
    <w:rsid w:val="00867698"/>
    <w:rsid w:val="00873849"/>
    <w:rsid w:val="008755CE"/>
    <w:rsid w:val="008831F2"/>
    <w:rsid w:val="0088466D"/>
    <w:rsid w:val="008849B3"/>
    <w:rsid w:val="008900C8"/>
    <w:rsid w:val="00890C84"/>
    <w:rsid w:val="00891981"/>
    <w:rsid w:val="00892A84"/>
    <w:rsid w:val="00894882"/>
    <w:rsid w:val="00895540"/>
    <w:rsid w:val="00897F88"/>
    <w:rsid w:val="008A0F3F"/>
    <w:rsid w:val="008A1D6C"/>
    <w:rsid w:val="008B0269"/>
    <w:rsid w:val="008B5483"/>
    <w:rsid w:val="008B630C"/>
    <w:rsid w:val="008B77D4"/>
    <w:rsid w:val="008C09F9"/>
    <w:rsid w:val="008C1A2E"/>
    <w:rsid w:val="008C346F"/>
    <w:rsid w:val="008D1613"/>
    <w:rsid w:val="008D243A"/>
    <w:rsid w:val="008D2DEA"/>
    <w:rsid w:val="008D3EE7"/>
    <w:rsid w:val="008D4D6E"/>
    <w:rsid w:val="008D5C3E"/>
    <w:rsid w:val="008D60D3"/>
    <w:rsid w:val="008D6AEF"/>
    <w:rsid w:val="008D733D"/>
    <w:rsid w:val="008E3502"/>
    <w:rsid w:val="008E3E12"/>
    <w:rsid w:val="008E5E2D"/>
    <w:rsid w:val="008E7CB6"/>
    <w:rsid w:val="008F6E75"/>
    <w:rsid w:val="00902E63"/>
    <w:rsid w:val="00903702"/>
    <w:rsid w:val="00907D68"/>
    <w:rsid w:val="00911C7E"/>
    <w:rsid w:val="00912175"/>
    <w:rsid w:val="00913F6B"/>
    <w:rsid w:val="00917878"/>
    <w:rsid w:val="00922A5D"/>
    <w:rsid w:val="0093617E"/>
    <w:rsid w:val="00940BED"/>
    <w:rsid w:val="00942B65"/>
    <w:rsid w:val="00946EAD"/>
    <w:rsid w:val="00947115"/>
    <w:rsid w:val="009475F1"/>
    <w:rsid w:val="00954660"/>
    <w:rsid w:val="00955626"/>
    <w:rsid w:val="00955AAE"/>
    <w:rsid w:val="00957A27"/>
    <w:rsid w:val="00963FB3"/>
    <w:rsid w:val="009649D5"/>
    <w:rsid w:val="00965520"/>
    <w:rsid w:val="009678C5"/>
    <w:rsid w:val="0097403A"/>
    <w:rsid w:val="00976815"/>
    <w:rsid w:val="009800D9"/>
    <w:rsid w:val="009841B3"/>
    <w:rsid w:val="00984B11"/>
    <w:rsid w:val="00985B47"/>
    <w:rsid w:val="00991220"/>
    <w:rsid w:val="00991D7D"/>
    <w:rsid w:val="00995601"/>
    <w:rsid w:val="0099579B"/>
    <w:rsid w:val="00996440"/>
    <w:rsid w:val="009965F3"/>
    <w:rsid w:val="009B1F55"/>
    <w:rsid w:val="009B3DEA"/>
    <w:rsid w:val="009B689E"/>
    <w:rsid w:val="009B68AC"/>
    <w:rsid w:val="009B73C6"/>
    <w:rsid w:val="009C020E"/>
    <w:rsid w:val="009C1FC7"/>
    <w:rsid w:val="009C2A6B"/>
    <w:rsid w:val="009C3B2D"/>
    <w:rsid w:val="009C4644"/>
    <w:rsid w:val="009C4DD5"/>
    <w:rsid w:val="009D668F"/>
    <w:rsid w:val="009F191E"/>
    <w:rsid w:val="009F3EE2"/>
    <w:rsid w:val="009F517B"/>
    <w:rsid w:val="009F591E"/>
    <w:rsid w:val="009F612C"/>
    <w:rsid w:val="009F7A80"/>
    <w:rsid w:val="009F7BC2"/>
    <w:rsid w:val="00A01EE8"/>
    <w:rsid w:val="00A10B3E"/>
    <w:rsid w:val="00A1768B"/>
    <w:rsid w:val="00A223B1"/>
    <w:rsid w:val="00A270F6"/>
    <w:rsid w:val="00A2784B"/>
    <w:rsid w:val="00A3088F"/>
    <w:rsid w:val="00A32589"/>
    <w:rsid w:val="00A36150"/>
    <w:rsid w:val="00A42CA5"/>
    <w:rsid w:val="00A452B5"/>
    <w:rsid w:val="00A52559"/>
    <w:rsid w:val="00A57F12"/>
    <w:rsid w:val="00A65393"/>
    <w:rsid w:val="00A7119E"/>
    <w:rsid w:val="00A71B94"/>
    <w:rsid w:val="00A76014"/>
    <w:rsid w:val="00A914A8"/>
    <w:rsid w:val="00A925E4"/>
    <w:rsid w:val="00A97803"/>
    <w:rsid w:val="00AA6296"/>
    <w:rsid w:val="00AA7CB2"/>
    <w:rsid w:val="00AB04B7"/>
    <w:rsid w:val="00AB22D3"/>
    <w:rsid w:val="00AB3BDB"/>
    <w:rsid w:val="00AB41C9"/>
    <w:rsid w:val="00AB569A"/>
    <w:rsid w:val="00AB61D6"/>
    <w:rsid w:val="00AC0A77"/>
    <w:rsid w:val="00AC2328"/>
    <w:rsid w:val="00AC2DC4"/>
    <w:rsid w:val="00AC4F20"/>
    <w:rsid w:val="00AD2FE0"/>
    <w:rsid w:val="00AD7AE3"/>
    <w:rsid w:val="00AF0827"/>
    <w:rsid w:val="00AF1575"/>
    <w:rsid w:val="00AF2A8D"/>
    <w:rsid w:val="00AF53DA"/>
    <w:rsid w:val="00AF5697"/>
    <w:rsid w:val="00B0373C"/>
    <w:rsid w:val="00B06357"/>
    <w:rsid w:val="00B12DD7"/>
    <w:rsid w:val="00B14AF1"/>
    <w:rsid w:val="00B17EF4"/>
    <w:rsid w:val="00B22979"/>
    <w:rsid w:val="00B238A9"/>
    <w:rsid w:val="00B26A18"/>
    <w:rsid w:val="00B26DC1"/>
    <w:rsid w:val="00B30C34"/>
    <w:rsid w:val="00B30D03"/>
    <w:rsid w:val="00B43DA1"/>
    <w:rsid w:val="00B577D5"/>
    <w:rsid w:val="00B6155D"/>
    <w:rsid w:val="00B64498"/>
    <w:rsid w:val="00B65275"/>
    <w:rsid w:val="00B65325"/>
    <w:rsid w:val="00B655A3"/>
    <w:rsid w:val="00B6675E"/>
    <w:rsid w:val="00B67639"/>
    <w:rsid w:val="00B72CA0"/>
    <w:rsid w:val="00B7478E"/>
    <w:rsid w:val="00B764DB"/>
    <w:rsid w:val="00B80FAF"/>
    <w:rsid w:val="00B81128"/>
    <w:rsid w:val="00B86C65"/>
    <w:rsid w:val="00B91422"/>
    <w:rsid w:val="00B95285"/>
    <w:rsid w:val="00B96F96"/>
    <w:rsid w:val="00BA0E81"/>
    <w:rsid w:val="00BA4F4D"/>
    <w:rsid w:val="00BA5A04"/>
    <w:rsid w:val="00BB3070"/>
    <w:rsid w:val="00BB39A8"/>
    <w:rsid w:val="00BB72BC"/>
    <w:rsid w:val="00BC1A3A"/>
    <w:rsid w:val="00BC5B85"/>
    <w:rsid w:val="00BC7501"/>
    <w:rsid w:val="00BD0B12"/>
    <w:rsid w:val="00BE3AA3"/>
    <w:rsid w:val="00BE7086"/>
    <w:rsid w:val="00BF1322"/>
    <w:rsid w:val="00BF541F"/>
    <w:rsid w:val="00C000C6"/>
    <w:rsid w:val="00C02167"/>
    <w:rsid w:val="00C049DF"/>
    <w:rsid w:val="00C04DC0"/>
    <w:rsid w:val="00C05FF8"/>
    <w:rsid w:val="00C105EE"/>
    <w:rsid w:val="00C167E9"/>
    <w:rsid w:val="00C207A5"/>
    <w:rsid w:val="00C2110C"/>
    <w:rsid w:val="00C2390F"/>
    <w:rsid w:val="00C23DB5"/>
    <w:rsid w:val="00C25C91"/>
    <w:rsid w:val="00C265D4"/>
    <w:rsid w:val="00C30F5A"/>
    <w:rsid w:val="00C3643A"/>
    <w:rsid w:val="00C369A8"/>
    <w:rsid w:val="00C37A36"/>
    <w:rsid w:val="00C37ECC"/>
    <w:rsid w:val="00C45A69"/>
    <w:rsid w:val="00C47007"/>
    <w:rsid w:val="00C47754"/>
    <w:rsid w:val="00C52D0F"/>
    <w:rsid w:val="00C52D49"/>
    <w:rsid w:val="00C54510"/>
    <w:rsid w:val="00C57D50"/>
    <w:rsid w:val="00C61AC4"/>
    <w:rsid w:val="00C62F27"/>
    <w:rsid w:val="00C65355"/>
    <w:rsid w:val="00C655E1"/>
    <w:rsid w:val="00C716CD"/>
    <w:rsid w:val="00C71E91"/>
    <w:rsid w:val="00C7510A"/>
    <w:rsid w:val="00C80523"/>
    <w:rsid w:val="00C836D0"/>
    <w:rsid w:val="00C871F2"/>
    <w:rsid w:val="00C94DB8"/>
    <w:rsid w:val="00C969BB"/>
    <w:rsid w:val="00C979F8"/>
    <w:rsid w:val="00CA1357"/>
    <w:rsid w:val="00CA6283"/>
    <w:rsid w:val="00CA79BF"/>
    <w:rsid w:val="00CB0868"/>
    <w:rsid w:val="00CB647B"/>
    <w:rsid w:val="00CC0214"/>
    <w:rsid w:val="00CC2FCC"/>
    <w:rsid w:val="00CC734D"/>
    <w:rsid w:val="00CD221F"/>
    <w:rsid w:val="00CD2B8D"/>
    <w:rsid w:val="00CD37E4"/>
    <w:rsid w:val="00CD51AE"/>
    <w:rsid w:val="00CE0AE0"/>
    <w:rsid w:val="00CE2169"/>
    <w:rsid w:val="00CE21F2"/>
    <w:rsid w:val="00CE4B61"/>
    <w:rsid w:val="00CF04BE"/>
    <w:rsid w:val="00CF1C32"/>
    <w:rsid w:val="00CF51AB"/>
    <w:rsid w:val="00CF6E00"/>
    <w:rsid w:val="00CF73A4"/>
    <w:rsid w:val="00D00CF0"/>
    <w:rsid w:val="00D016BB"/>
    <w:rsid w:val="00D0466D"/>
    <w:rsid w:val="00D07CC2"/>
    <w:rsid w:val="00D101EA"/>
    <w:rsid w:val="00D103E3"/>
    <w:rsid w:val="00D13CC0"/>
    <w:rsid w:val="00D16CF4"/>
    <w:rsid w:val="00D170E4"/>
    <w:rsid w:val="00D20590"/>
    <w:rsid w:val="00D25771"/>
    <w:rsid w:val="00D27665"/>
    <w:rsid w:val="00D32DFC"/>
    <w:rsid w:val="00D35E76"/>
    <w:rsid w:val="00D36429"/>
    <w:rsid w:val="00D36B10"/>
    <w:rsid w:val="00D40B58"/>
    <w:rsid w:val="00D419B8"/>
    <w:rsid w:val="00D421AF"/>
    <w:rsid w:val="00D46405"/>
    <w:rsid w:val="00D46554"/>
    <w:rsid w:val="00D46A6F"/>
    <w:rsid w:val="00D50AB7"/>
    <w:rsid w:val="00D54028"/>
    <w:rsid w:val="00D621D9"/>
    <w:rsid w:val="00D65EC5"/>
    <w:rsid w:val="00D70C0D"/>
    <w:rsid w:val="00D72865"/>
    <w:rsid w:val="00D728D7"/>
    <w:rsid w:val="00D754B7"/>
    <w:rsid w:val="00D76213"/>
    <w:rsid w:val="00D80644"/>
    <w:rsid w:val="00D80B97"/>
    <w:rsid w:val="00D816F8"/>
    <w:rsid w:val="00D84C95"/>
    <w:rsid w:val="00D84E97"/>
    <w:rsid w:val="00D86124"/>
    <w:rsid w:val="00D86693"/>
    <w:rsid w:val="00D95623"/>
    <w:rsid w:val="00DA111C"/>
    <w:rsid w:val="00DA2015"/>
    <w:rsid w:val="00DA2B96"/>
    <w:rsid w:val="00DB2637"/>
    <w:rsid w:val="00DB4B3A"/>
    <w:rsid w:val="00DB6B06"/>
    <w:rsid w:val="00DC0379"/>
    <w:rsid w:val="00DC39B7"/>
    <w:rsid w:val="00DC5A62"/>
    <w:rsid w:val="00DD2CAD"/>
    <w:rsid w:val="00DD3A85"/>
    <w:rsid w:val="00DE04C8"/>
    <w:rsid w:val="00DE324E"/>
    <w:rsid w:val="00DE5FD3"/>
    <w:rsid w:val="00DF192E"/>
    <w:rsid w:val="00DF3259"/>
    <w:rsid w:val="00DF5261"/>
    <w:rsid w:val="00DF53CC"/>
    <w:rsid w:val="00DF67C8"/>
    <w:rsid w:val="00E00204"/>
    <w:rsid w:val="00E00214"/>
    <w:rsid w:val="00E01437"/>
    <w:rsid w:val="00E06081"/>
    <w:rsid w:val="00E12B47"/>
    <w:rsid w:val="00E14A53"/>
    <w:rsid w:val="00E2108D"/>
    <w:rsid w:val="00E22122"/>
    <w:rsid w:val="00E222E9"/>
    <w:rsid w:val="00E24EE9"/>
    <w:rsid w:val="00E251E9"/>
    <w:rsid w:val="00E252C9"/>
    <w:rsid w:val="00E376F1"/>
    <w:rsid w:val="00E37F8E"/>
    <w:rsid w:val="00E4526D"/>
    <w:rsid w:val="00E4596E"/>
    <w:rsid w:val="00E45D53"/>
    <w:rsid w:val="00E46637"/>
    <w:rsid w:val="00E468E9"/>
    <w:rsid w:val="00E53417"/>
    <w:rsid w:val="00E537F2"/>
    <w:rsid w:val="00E53D36"/>
    <w:rsid w:val="00E54007"/>
    <w:rsid w:val="00E552CF"/>
    <w:rsid w:val="00E55EAD"/>
    <w:rsid w:val="00E60D8B"/>
    <w:rsid w:val="00E61267"/>
    <w:rsid w:val="00E61C8A"/>
    <w:rsid w:val="00E652E2"/>
    <w:rsid w:val="00E6711C"/>
    <w:rsid w:val="00E73FAF"/>
    <w:rsid w:val="00E74FA5"/>
    <w:rsid w:val="00E7530E"/>
    <w:rsid w:val="00E75BE7"/>
    <w:rsid w:val="00E77455"/>
    <w:rsid w:val="00E8230F"/>
    <w:rsid w:val="00E85464"/>
    <w:rsid w:val="00E8599D"/>
    <w:rsid w:val="00E954DE"/>
    <w:rsid w:val="00E97C3B"/>
    <w:rsid w:val="00EA390D"/>
    <w:rsid w:val="00EA535B"/>
    <w:rsid w:val="00EB1D33"/>
    <w:rsid w:val="00EB264C"/>
    <w:rsid w:val="00EB2BB8"/>
    <w:rsid w:val="00EB4691"/>
    <w:rsid w:val="00EB491C"/>
    <w:rsid w:val="00EB7F1F"/>
    <w:rsid w:val="00EC0BA5"/>
    <w:rsid w:val="00EC3E11"/>
    <w:rsid w:val="00EC5EC9"/>
    <w:rsid w:val="00EC68CA"/>
    <w:rsid w:val="00ED0FC3"/>
    <w:rsid w:val="00ED136D"/>
    <w:rsid w:val="00ED27EB"/>
    <w:rsid w:val="00ED300E"/>
    <w:rsid w:val="00ED3892"/>
    <w:rsid w:val="00ED4D4E"/>
    <w:rsid w:val="00ED59D4"/>
    <w:rsid w:val="00ED697A"/>
    <w:rsid w:val="00EE72C7"/>
    <w:rsid w:val="00EF4367"/>
    <w:rsid w:val="00EF5696"/>
    <w:rsid w:val="00EF7648"/>
    <w:rsid w:val="00EF7AB4"/>
    <w:rsid w:val="00F00D16"/>
    <w:rsid w:val="00F026C4"/>
    <w:rsid w:val="00F02809"/>
    <w:rsid w:val="00F068E1"/>
    <w:rsid w:val="00F07A27"/>
    <w:rsid w:val="00F10604"/>
    <w:rsid w:val="00F156F5"/>
    <w:rsid w:val="00F1681A"/>
    <w:rsid w:val="00F2199C"/>
    <w:rsid w:val="00F21A30"/>
    <w:rsid w:val="00F22282"/>
    <w:rsid w:val="00F22733"/>
    <w:rsid w:val="00F2446D"/>
    <w:rsid w:val="00F358A4"/>
    <w:rsid w:val="00F35967"/>
    <w:rsid w:val="00F410D3"/>
    <w:rsid w:val="00F41101"/>
    <w:rsid w:val="00F44D2F"/>
    <w:rsid w:val="00F44DA2"/>
    <w:rsid w:val="00F51F6B"/>
    <w:rsid w:val="00F52B3A"/>
    <w:rsid w:val="00F545CC"/>
    <w:rsid w:val="00F63153"/>
    <w:rsid w:val="00F63E0D"/>
    <w:rsid w:val="00F70ECD"/>
    <w:rsid w:val="00F73C9D"/>
    <w:rsid w:val="00F76EBD"/>
    <w:rsid w:val="00F77015"/>
    <w:rsid w:val="00F8651C"/>
    <w:rsid w:val="00F867DA"/>
    <w:rsid w:val="00F916A4"/>
    <w:rsid w:val="00F916CC"/>
    <w:rsid w:val="00F92D86"/>
    <w:rsid w:val="00F93B3C"/>
    <w:rsid w:val="00F941E8"/>
    <w:rsid w:val="00F942D9"/>
    <w:rsid w:val="00F94B32"/>
    <w:rsid w:val="00F95D96"/>
    <w:rsid w:val="00F97A00"/>
    <w:rsid w:val="00FA23CE"/>
    <w:rsid w:val="00FA23D1"/>
    <w:rsid w:val="00FA3E76"/>
    <w:rsid w:val="00FA5AC0"/>
    <w:rsid w:val="00FA60F3"/>
    <w:rsid w:val="00FB2A3E"/>
    <w:rsid w:val="00FB40D7"/>
    <w:rsid w:val="00FB43BE"/>
    <w:rsid w:val="00FB73DA"/>
    <w:rsid w:val="00FC088D"/>
    <w:rsid w:val="00FC22DE"/>
    <w:rsid w:val="00FD076A"/>
    <w:rsid w:val="00FD2853"/>
    <w:rsid w:val="00FD5A45"/>
    <w:rsid w:val="00FD5D44"/>
    <w:rsid w:val="00FE0CAF"/>
    <w:rsid w:val="00FE0E49"/>
    <w:rsid w:val="00FE1F3F"/>
    <w:rsid w:val="00FE4154"/>
    <w:rsid w:val="00FE76C6"/>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0C34"/>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semiHidden/>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hyperlink" Target="https://messages.responder.co.il/9089853/554641521/5b30cd167b502ec005555b82f50b7d32/" TargetMode="External"/><Relationship Id="rId26" Type="http://schemas.openxmlformats.org/officeDocument/2006/relationships/hyperlink" Target="http://messages.responder.co.il/5342149/329745325/3d5c9342526d65c7880dd6ba4eaa3124/?" TargetMode="External"/><Relationship Id="rId3" Type="http://schemas.openxmlformats.org/officeDocument/2006/relationships/styles" Target="styles.xml"/><Relationship Id="rId21" Type="http://schemas.openxmlformats.org/officeDocument/2006/relationships/hyperlink" Target="https://www.dreamvalleyglobal.com/" TargetMode="External"/><Relationship Id="rId7" Type="http://schemas.openxmlformats.org/officeDocument/2006/relationships/hyperlink" Target="http://messages.responder.co.il/9104861/250947279/2844d9dc122f5558db2c5607621acb8a/?" TargetMode="External"/><Relationship Id="rId12" Type="http://schemas.openxmlformats.org/officeDocument/2006/relationships/hyperlink" Target="https://biofeed.ravpage.co.il/Subscribe" TargetMode="External"/><Relationship Id="rId17" Type="http://schemas.openxmlformats.org/officeDocument/2006/relationships/hyperlink" Target="mailto:e-mail%20nisraely@biofeed.co.il" TargetMode="External"/><Relationship Id="rId25" Type="http://schemas.openxmlformats.org/officeDocument/2006/relationships/hyperlink" Target="https://www.facebook.com/Biofeed-134686513275055/?ref=bookmarks" TargetMode="External"/><Relationship Id="rId2" Type="http://schemas.openxmlformats.org/officeDocument/2006/relationships/numbering" Target="numbering.xml"/><Relationship Id="rId16" Type="http://schemas.openxmlformats.org/officeDocument/2006/relationships/hyperlink" Target="https://www.ibmaconference.org/" TargetMode="External"/><Relationship Id="rId20" Type="http://schemas.openxmlformats.org/officeDocument/2006/relationships/hyperlink" Target="http://messages.responder.co.il/8865443/554641521/5b30cd167b502ec005555b82f50b7d32/?"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24" Type="http://schemas.openxmlformats.org/officeDocument/2006/relationships/hyperlink" Target="https://www.youtube.com/user/biofeedcontrol" TargetMode="External"/><Relationship Id="rId5" Type="http://schemas.openxmlformats.org/officeDocument/2006/relationships/webSettings" Target="webSettings.xml"/><Relationship Id="rId15" Type="http://schemas.openxmlformats.org/officeDocument/2006/relationships/hyperlink" Target="https://biofeed.co.il/enhome/" TargetMode="External"/><Relationship Id="rId23" Type="http://schemas.openxmlformats.org/officeDocument/2006/relationships/hyperlink" Target="https://www.linkedin.com/in/nimrodi/" TargetMode="External"/><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hyperlink" Target="https://messages.responder.co.il/9053189/574548351/0e1a33efa12dc833c6132a14ed3ec4a3/?" TargetMode="External"/><Relationship Id="rId31"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www.dreamvalleyglobal.com/" TargetMode="External"/><Relationship Id="rId22" Type="http://schemas.openxmlformats.org/officeDocument/2006/relationships/hyperlink" Target="https://biofeed.co.il/enhome/" TargetMode="External"/><Relationship Id="rId27" Type="http://schemas.openxmlformats.org/officeDocument/2006/relationships/hyperlink" Target="http://messages.responder.co.il/5288359/329745325/3d5c9342526d65c7880dd6ba4eaa3124/?" TargetMode="External"/><Relationship Id="rId30"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9C7571-0BAD-4FA6-B2BE-DE264CDAE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9</Pages>
  <Words>1987</Words>
  <Characters>11773</Characters>
  <Application>Microsoft Office Word</Application>
  <DocSecurity>0</DocSecurity>
  <Lines>254</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8</cp:revision>
  <cp:lastPrinted>2025-02-08T06:09:00Z</cp:lastPrinted>
  <dcterms:created xsi:type="dcterms:W3CDTF">2025-02-28T06:19:00Z</dcterms:created>
  <dcterms:modified xsi:type="dcterms:W3CDTF">2025-03-02T07:52:00Z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